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82" w:rsidRPr="00AE4EFB" w:rsidRDefault="00A50F95" w:rsidP="00FC2F03">
      <w:pPr>
        <w:spacing w:after="0" w:line="240" w:lineRule="auto"/>
        <w:jc w:val="center"/>
        <w:rPr>
          <w:b/>
          <w:sz w:val="24"/>
          <w:szCs w:val="24"/>
        </w:rPr>
      </w:pPr>
      <w:r w:rsidRPr="00AE4EFB">
        <w:rPr>
          <w:b/>
          <w:sz w:val="24"/>
          <w:szCs w:val="24"/>
        </w:rPr>
        <w:t xml:space="preserve">CUPE 2950 </w:t>
      </w:r>
      <w:r w:rsidR="00BA4682" w:rsidRPr="00AE4EFB">
        <w:rPr>
          <w:b/>
          <w:sz w:val="24"/>
          <w:szCs w:val="24"/>
        </w:rPr>
        <w:t>Ge</w:t>
      </w:r>
      <w:r w:rsidRPr="00AE4EFB">
        <w:rPr>
          <w:b/>
          <w:sz w:val="24"/>
          <w:szCs w:val="24"/>
        </w:rPr>
        <w:t>neral Membership Meeting Minutes</w:t>
      </w:r>
    </w:p>
    <w:p w:rsidR="00A61C0D" w:rsidRDefault="00D76711" w:rsidP="00FC2F03">
      <w:pPr>
        <w:spacing w:after="0" w:line="240" w:lineRule="auto"/>
        <w:jc w:val="center"/>
        <w:rPr>
          <w:b/>
          <w:sz w:val="24"/>
          <w:szCs w:val="24"/>
        </w:rPr>
      </w:pPr>
      <w:r>
        <w:rPr>
          <w:b/>
          <w:sz w:val="24"/>
          <w:szCs w:val="24"/>
        </w:rPr>
        <w:t>January 25</w:t>
      </w:r>
      <w:r w:rsidR="00790E63">
        <w:rPr>
          <w:b/>
          <w:sz w:val="24"/>
          <w:szCs w:val="24"/>
        </w:rPr>
        <w:t>,</w:t>
      </w:r>
      <w:r w:rsidR="00A1159F" w:rsidRPr="00AE4EFB">
        <w:rPr>
          <w:b/>
          <w:sz w:val="24"/>
          <w:szCs w:val="24"/>
        </w:rPr>
        <w:t xml:space="preserve"> 201</w:t>
      </w:r>
      <w:r>
        <w:rPr>
          <w:b/>
          <w:sz w:val="24"/>
          <w:szCs w:val="24"/>
        </w:rPr>
        <w:t>8</w:t>
      </w:r>
      <w:r w:rsidR="00267F52">
        <w:rPr>
          <w:b/>
          <w:sz w:val="24"/>
          <w:szCs w:val="24"/>
        </w:rPr>
        <w:t xml:space="preserve"> </w:t>
      </w:r>
      <w:r>
        <w:rPr>
          <w:b/>
          <w:sz w:val="24"/>
          <w:szCs w:val="24"/>
        </w:rPr>
        <w:t>IRC #3</w:t>
      </w:r>
    </w:p>
    <w:p w:rsidR="009A3E31" w:rsidRDefault="009A3E31" w:rsidP="00FC2F03">
      <w:pPr>
        <w:spacing w:after="0" w:line="240" w:lineRule="auto"/>
        <w:jc w:val="center"/>
        <w:rPr>
          <w:sz w:val="24"/>
          <w:szCs w:val="24"/>
        </w:rPr>
      </w:pPr>
      <w:r w:rsidRPr="00AE4EFB">
        <w:rPr>
          <w:sz w:val="24"/>
          <w:szCs w:val="24"/>
        </w:rPr>
        <w:t>Recorder: Leslie Hodson</w:t>
      </w:r>
    </w:p>
    <w:p w:rsidR="00686678" w:rsidRPr="00AE4EFB" w:rsidRDefault="00686678" w:rsidP="00FC2F03">
      <w:pPr>
        <w:spacing w:after="0" w:line="240" w:lineRule="auto"/>
        <w:jc w:val="center"/>
        <w:rPr>
          <w:sz w:val="24"/>
          <w:szCs w:val="24"/>
        </w:rPr>
      </w:pPr>
    </w:p>
    <w:p w:rsidR="00D76711" w:rsidRDefault="00D76711" w:rsidP="00A61C0D">
      <w:pPr>
        <w:spacing w:after="0" w:line="240" w:lineRule="auto"/>
        <w:ind w:left="709" w:hanging="709"/>
        <w:rPr>
          <w:b/>
          <w:sz w:val="20"/>
          <w:szCs w:val="20"/>
        </w:rPr>
      </w:pPr>
      <w:r>
        <w:rPr>
          <w:b/>
          <w:sz w:val="20"/>
          <w:szCs w:val="20"/>
        </w:rPr>
        <w:t>Territorial Acknowledgment</w:t>
      </w:r>
    </w:p>
    <w:p w:rsidR="00D76711" w:rsidRDefault="00D76711" w:rsidP="00A61C0D">
      <w:pPr>
        <w:spacing w:after="0" w:line="240" w:lineRule="auto"/>
        <w:ind w:left="709" w:hanging="709"/>
        <w:rPr>
          <w:b/>
          <w:sz w:val="20"/>
          <w:szCs w:val="20"/>
        </w:rPr>
      </w:pPr>
    </w:p>
    <w:p w:rsidR="003077CB" w:rsidRDefault="003077CB" w:rsidP="00A61C0D">
      <w:pPr>
        <w:spacing w:after="0" w:line="240" w:lineRule="auto"/>
        <w:ind w:left="709" w:hanging="709"/>
        <w:rPr>
          <w:sz w:val="20"/>
          <w:szCs w:val="20"/>
        </w:rPr>
      </w:pPr>
      <w:r>
        <w:rPr>
          <w:b/>
          <w:sz w:val="20"/>
          <w:szCs w:val="20"/>
        </w:rPr>
        <w:t>1</w:t>
      </w:r>
      <w:r w:rsidRPr="00AE4EFB">
        <w:rPr>
          <w:b/>
          <w:sz w:val="20"/>
          <w:szCs w:val="20"/>
        </w:rPr>
        <w:t>.</w:t>
      </w:r>
      <w:r w:rsidRPr="00AE4EFB">
        <w:rPr>
          <w:b/>
          <w:sz w:val="20"/>
          <w:szCs w:val="20"/>
        </w:rPr>
        <w:tab/>
        <w:t xml:space="preserve">Roll Call of Officers – </w:t>
      </w:r>
      <w:r w:rsidRPr="00AE4EFB">
        <w:rPr>
          <w:sz w:val="20"/>
          <w:szCs w:val="20"/>
        </w:rPr>
        <w:t xml:space="preserve">Karen Ranalletta, </w:t>
      </w:r>
      <w:r w:rsidR="00D76711">
        <w:rPr>
          <w:sz w:val="20"/>
          <w:szCs w:val="20"/>
        </w:rPr>
        <w:t xml:space="preserve">Harry Young, Susanne Lester, </w:t>
      </w:r>
      <w:r w:rsidR="007E62F8">
        <w:rPr>
          <w:sz w:val="20"/>
          <w:szCs w:val="20"/>
        </w:rPr>
        <w:t xml:space="preserve">Rey </w:t>
      </w:r>
      <w:proofErr w:type="spellStart"/>
      <w:r w:rsidR="007E62F8">
        <w:rPr>
          <w:sz w:val="20"/>
          <w:szCs w:val="20"/>
        </w:rPr>
        <w:t>Astronomo</w:t>
      </w:r>
      <w:proofErr w:type="spellEnd"/>
      <w:r w:rsidR="007E62F8">
        <w:rPr>
          <w:sz w:val="20"/>
          <w:szCs w:val="20"/>
        </w:rPr>
        <w:t xml:space="preserve">, </w:t>
      </w:r>
      <w:r>
        <w:rPr>
          <w:sz w:val="20"/>
          <w:szCs w:val="20"/>
        </w:rPr>
        <w:t>Jed Cheng,</w:t>
      </w:r>
      <w:r w:rsidR="00790E63">
        <w:rPr>
          <w:sz w:val="20"/>
          <w:szCs w:val="20"/>
        </w:rPr>
        <w:t xml:space="preserve"> </w:t>
      </w:r>
      <w:r w:rsidR="003E3468">
        <w:rPr>
          <w:sz w:val="20"/>
          <w:szCs w:val="20"/>
        </w:rPr>
        <w:t xml:space="preserve">Siobhan Ryan, </w:t>
      </w:r>
      <w:r w:rsidR="00D76711">
        <w:rPr>
          <w:sz w:val="20"/>
          <w:szCs w:val="20"/>
        </w:rPr>
        <w:t xml:space="preserve">Maria Ho, Dionne </w:t>
      </w:r>
      <w:proofErr w:type="spellStart"/>
      <w:r w:rsidR="00D76711">
        <w:rPr>
          <w:sz w:val="20"/>
          <w:szCs w:val="20"/>
        </w:rPr>
        <w:t>Halyk</w:t>
      </w:r>
      <w:proofErr w:type="spellEnd"/>
      <w:r w:rsidR="00D76711">
        <w:rPr>
          <w:sz w:val="20"/>
          <w:szCs w:val="20"/>
        </w:rPr>
        <w:t xml:space="preserve">, Carlos </w:t>
      </w:r>
      <w:proofErr w:type="spellStart"/>
      <w:r w:rsidR="00D76711">
        <w:rPr>
          <w:sz w:val="20"/>
          <w:szCs w:val="20"/>
        </w:rPr>
        <w:t>Comba</w:t>
      </w:r>
      <w:proofErr w:type="spellEnd"/>
      <w:r w:rsidR="00D76711">
        <w:rPr>
          <w:sz w:val="20"/>
          <w:szCs w:val="20"/>
        </w:rPr>
        <w:t xml:space="preserve">, Jaimie Miller &amp; </w:t>
      </w:r>
      <w:r>
        <w:rPr>
          <w:sz w:val="20"/>
          <w:szCs w:val="20"/>
        </w:rPr>
        <w:t>Frans Van de Ven</w:t>
      </w:r>
    </w:p>
    <w:p w:rsidR="00D76711" w:rsidRDefault="00D76711" w:rsidP="00D76711">
      <w:pPr>
        <w:spacing w:after="0" w:line="240" w:lineRule="auto"/>
        <w:ind w:left="709" w:hanging="709"/>
        <w:rPr>
          <w:b/>
          <w:sz w:val="20"/>
          <w:szCs w:val="20"/>
        </w:rPr>
      </w:pPr>
    </w:p>
    <w:p w:rsidR="00D76711" w:rsidRDefault="00D76711" w:rsidP="00D76711">
      <w:pPr>
        <w:spacing w:after="0" w:line="240" w:lineRule="auto"/>
        <w:ind w:left="709" w:hanging="709"/>
        <w:rPr>
          <w:b/>
          <w:sz w:val="20"/>
          <w:szCs w:val="20"/>
        </w:rPr>
      </w:pPr>
      <w:r>
        <w:rPr>
          <w:b/>
          <w:sz w:val="20"/>
          <w:szCs w:val="20"/>
        </w:rPr>
        <w:t>Introduction of members in attendance</w:t>
      </w:r>
    </w:p>
    <w:p w:rsidR="00D76711" w:rsidRDefault="00D76711" w:rsidP="00D76711">
      <w:pPr>
        <w:spacing w:after="0" w:line="240" w:lineRule="auto"/>
        <w:ind w:left="709" w:hanging="709"/>
        <w:rPr>
          <w:b/>
          <w:sz w:val="20"/>
          <w:szCs w:val="20"/>
        </w:rPr>
      </w:pPr>
    </w:p>
    <w:p w:rsidR="00D76711" w:rsidRDefault="003077CB" w:rsidP="00D76711">
      <w:pPr>
        <w:spacing w:after="0" w:line="240" w:lineRule="auto"/>
        <w:ind w:left="709" w:hanging="709"/>
        <w:rPr>
          <w:sz w:val="20"/>
          <w:szCs w:val="20"/>
        </w:rPr>
      </w:pPr>
      <w:r>
        <w:rPr>
          <w:b/>
          <w:sz w:val="20"/>
          <w:szCs w:val="20"/>
        </w:rPr>
        <w:t>2.</w:t>
      </w:r>
      <w:r>
        <w:rPr>
          <w:b/>
          <w:sz w:val="20"/>
          <w:szCs w:val="20"/>
        </w:rPr>
        <w:tab/>
      </w:r>
      <w:r w:rsidR="00A61C0D" w:rsidRPr="00AE4EFB">
        <w:rPr>
          <w:b/>
          <w:sz w:val="20"/>
          <w:szCs w:val="20"/>
        </w:rPr>
        <w:t>Adoption of Agenda –</w:t>
      </w:r>
      <w:r w:rsidR="00D76711">
        <w:rPr>
          <w:b/>
          <w:sz w:val="20"/>
          <w:szCs w:val="20"/>
        </w:rPr>
        <w:t xml:space="preserve"> </w:t>
      </w:r>
      <w:r w:rsidR="00D76711">
        <w:rPr>
          <w:sz w:val="20"/>
          <w:szCs w:val="20"/>
        </w:rPr>
        <w:t xml:space="preserve">amend to move the nominations for CUPE BC Convention to #5 Business Arising </w:t>
      </w:r>
      <w:proofErr w:type="gramStart"/>
      <w:r w:rsidR="00D76711">
        <w:rPr>
          <w:sz w:val="20"/>
          <w:szCs w:val="20"/>
        </w:rPr>
        <w:t xml:space="preserve">- </w:t>
      </w:r>
      <w:r>
        <w:rPr>
          <w:b/>
          <w:sz w:val="20"/>
          <w:szCs w:val="20"/>
        </w:rPr>
        <w:t xml:space="preserve"> </w:t>
      </w:r>
      <w:r w:rsidR="00A61C0D" w:rsidRPr="00AE4EFB">
        <w:rPr>
          <w:b/>
          <w:sz w:val="20"/>
          <w:szCs w:val="20"/>
        </w:rPr>
        <w:t>M</w:t>
      </w:r>
      <w:proofErr w:type="gramEnd"/>
      <w:r w:rsidR="00A61C0D" w:rsidRPr="00AE4EFB">
        <w:rPr>
          <w:b/>
          <w:sz w:val="20"/>
          <w:szCs w:val="20"/>
        </w:rPr>
        <w:t>/S/C</w:t>
      </w:r>
      <w:r w:rsidR="00D76711">
        <w:rPr>
          <w:b/>
          <w:sz w:val="20"/>
          <w:szCs w:val="20"/>
        </w:rPr>
        <w:t xml:space="preserve"> Dionne </w:t>
      </w:r>
      <w:proofErr w:type="spellStart"/>
      <w:r w:rsidR="00D76711">
        <w:rPr>
          <w:b/>
          <w:sz w:val="20"/>
          <w:szCs w:val="20"/>
        </w:rPr>
        <w:t>Halyk</w:t>
      </w:r>
      <w:proofErr w:type="spellEnd"/>
      <w:r w:rsidR="00D76711">
        <w:rPr>
          <w:b/>
          <w:sz w:val="20"/>
          <w:szCs w:val="20"/>
        </w:rPr>
        <w:t>/Sara McGillivray</w:t>
      </w:r>
    </w:p>
    <w:p w:rsidR="003077CB" w:rsidRPr="00AE4EFB" w:rsidRDefault="003077CB" w:rsidP="003077CB">
      <w:pPr>
        <w:spacing w:after="0" w:line="240" w:lineRule="auto"/>
        <w:rPr>
          <w:sz w:val="20"/>
          <w:szCs w:val="20"/>
        </w:rPr>
      </w:pPr>
      <w:r>
        <w:rPr>
          <w:b/>
          <w:sz w:val="20"/>
          <w:szCs w:val="20"/>
        </w:rPr>
        <w:t>3</w:t>
      </w:r>
      <w:r w:rsidRPr="00AE4EFB">
        <w:rPr>
          <w:b/>
          <w:sz w:val="20"/>
          <w:szCs w:val="20"/>
        </w:rPr>
        <w:t>.</w:t>
      </w:r>
      <w:r w:rsidRPr="00AE4EFB">
        <w:rPr>
          <w:b/>
          <w:sz w:val="20"/>
          <w:szCs w:val="20"/>
        </w:rPr>
        <w:tab/>
        <w:t>Equality Statement</w:t>
      </w:r>
      <w:r>
        <w:rPr>
          <w:b/>
          <w:sz w:val="20"/>
          <w:szCs w:val="20"/>
        </w:rPr>
        <w:t xml:space="preserve"> – </w:t>
      </w:r>
      <w:r w:rsidRPr="004430D6">
        <w:rPr>
          <w:sz w:val="20"/>
          <w:szCs w:val="20"/>
        </w:rPr>
        <w:t xml:space="preserve">be </w:t>
      </w:r>
      <w:r w:rsidR="00D76711">
        <w:rPr>
          <w:sz w:val="20"/>
          <w:szCs w:val="20"/>
        </w:rPr>
        <w:t>excellent</w:t>
      </w:r>
      <w:r w:rsidR="002369AD">
        <w:rPr>
          <w:sz w:val="20"/>
          <w:szCs w:val="20"/>
        </w:rPr>
        <w:t xml:space="preserve"> to each other</w:t>
      </w:r>
      <w:r w:rsidRPr="004430D6">
        <w:rPr>
          <w:sz w:val="20"/>
          <w:szCs w:val="20"/>
        </w:rPr>
        <w:t>!</w:t>
      </w:r>
    </w:p>
    <w:p w:rsidR="00D76711" w:rsidRDefault="003077CB" w:rsidP="00D76711">
      <w:pPr>
        <w:spacing w:after="0" w:line="240" w:lineRule="auto"/>
        <w:ind w:left="709" w:hanging="709"/>
        <w:rPr>
          <w:sz w:val="20"/>
          <w:szCs w:val="20"/>
        </w:rPr>
      </w:pPr>
      <w:r>
        <w:rPr>
          <w:b/>
          <w:sz w:val="20"/>
          <w:szCs w:val="20"/>
        </w:rPr>
        <w:t>4</w:t>
      </w:r>
      <w:r w:rsidRPr="00AE4EFB">
        <w:rPr>
          <w:b/>
          <w:sz w:val="20"/>
          <w:szCs w:val="20"/>
        </w:rPr>
        <w:t xml:space="preserve">. </w:t>
      </w:r>
      <w:r w:rsidRPr="00AE4EFB">
        <w:rPr>
          <w:b/>
          <w:sz w:val="20"/>
          <w:szCs w:val="20"/>
        </w:rPr>
        <w:tab/>
        <w:t>Adoption of Minutes</w:t>
      </w:r>
      <w:r w:rsidRPr="00AE4EFB">
        <w:rPr>
          <w:sz w:val="20"/>
          <w:szCs w:val="20"/>
        </w:rPr>
        <w:t xml:space="preserve"> of</w:t>
      </w:r>
      <w:r>
        <w:rPr>
          <w:sz w:val="20"/>
          <w:szCs w:val="20"/>
        </w:rPr>
        <w:t xml:space="preserve"> </w:t>
      </w:r>
      <w:r w:rsidR="00D76711">
        <w:rPr>
          <w:sz w:val="20"/>
          <w:szCs w:val="20"/>
        </w:rPr>
        <w:t>November 30</w:t>
      </w:r>
      <w:r w:rsidR="003E3468">
        <w:rPr>
          <w:sz w:val="20"/>
          <w:szCs w:val="20"/>
        </w:rPr>
        <w:t>/17</w:t>
      </w:r>
      <w:r>
        <w:rPr>
          <w:sz w:val="20"/>
          <w:szCs w:val="20"/>
        </w:rPr>
        <w:t xml:space="preserve"> - </w:t>
      </w:r>
      <w:r w:rsidRPr="00A61C0D">
        <w:rPr>
          <w:b/>
          <w:sz w:val="20"/>
          <w:szCs w:val="20"/>
        </w:rPr>
        <w:t>M/S/C/</w:t>
      </w:r>
      <w:r w:rsidR="00790E63">
        <w:rPr>
          <w:b/>
          <w:sz w:val="20"/>
          <w:szCs w:val="20"/>
        </w:rPr>
        <w:t xml:space="preserve"> </w:t>
      </w:r>
      <w:r w:rsidR="00D76711">
        <w:rPr>
          <w:b/>
          <w:sz w:val="20"/>
          <w:szCs w:val="20"/>
        </w:rPr>
        <w:t xml:space="preserve">Alex </w:t>
      </w:r>
      <w:proofErr w:type="spellStart"/>
      <w:r w:rsidR="00D76711">
        <w:rPr>
          <w:b/>
          <w:sz w:val="20"/>
          <w:szCs w:val="20"/>
        </w:rPr>
        <w:t>Shirazian</w:t>
      </w:r>
      <w:proofErr w:type="spellEnd"/>
      <w:r w:rsidR="00D76711">
        <w:rPr>
          <w:b/>
          <w:sz w:val="20"/>
          <w:szCs w:val="20"/>
        </w:rPr>
        <w:t>/</w:t>
      </w:r>
      <w:proofErr w:type="spellStart"/>
      <w:r w:rsidR="00D76711">
        <w:rPr>
          <w:b/>
          <w:sz w:val="20"/>
          <w:szCs w:val="20"/>
        </w:rPr>
        <w:t>Noval</w:t>
      </w:r>
      <w:proofErr w:type="spellEnd"/>
      <w:r w:rsidR="00D76711">
        <w:rPr>
          <w:b/>
          <w:sz w:val="20"/>
          <w:szCs w:val="20"/>
        </w:rPr>
        <w:t xml:space="preserve"> Lea</w:t>
      </w:r>
      <w:r w:rsidR="00B21281">
        <w:rPr>
          <w:b/>
          <w:sz w:val="20"/>
          <w:szCs w:val="20"/>
        </w:rPr>
        <w:t>f</w:t>
      </w:r>
    </w:p>
    <w:p w:rsidR="003077CB" w:rsidRPr="00AE4EFB" w:rsidRDefault="003077CB" w:rsidP="003077CB">
      <w:pPr>
        <w:spacing w:after="0" w:line="240" w:lineRule="auto"/>
        <w:ind w:left="709" w:hanging="709"/>
        <w:rPr>
          <w:b/>
          <w:sz w:val="20"/>
          <w:szCs w:val="20"/>
        </w:rPr>
      </w:pPr>
      <w:r>
        <w:rPr>
          <w:b/>
          <w:sz w:val="20"/>
          <w:szCs w:val="20"/>
        </w:rPr>
        <w:t>5.</w:t>
      </w:r>
      <w:r w:rsidR="00A61C0D">
        <w:rPr>
          <w:b/>
          <w:sz w:val="20"/>
          <w:szCs w:val="20"/>
        </w:rPr>
        <w:tab/>
      </w:r>
      <w:r w:rsidRPr="00AE4EFB">
        <w:rPr>
          <w:b/>
          <w:sz w:val="20"/>
          <w:szCs w:val="20"/>
        </w:rPr>
        <w:t>Business Arising from the Minutes:</w:t>
      </w:r>
    </w:p>
    <w:p w:rsidR="00D76711" w:rsidRDefault="00686678" w:rsidP="00790E63">
      <w:pPr>
        <w:spacing w:after="0" w:line="240" w:lineRule="auto"/>
        <w:ind w:left="1418" w:hanging="709"/>
        <w:rPr>
          <w:rFonts w:eastAsia="Times New Roman" w:cs="Helvetica"/>
          <w:b/>
          <w:color w:val="000000" w:themeColor="text1"/>
          <w:sz w:val="20"/>
          <w:szCs w:val="20"/>
        </w:rPr>
      </w:pPr>
      <w:r>
        <w:rPr>
          <w:rFonts w:eastAsia="Times New Roman" w:cs="Helvetica"/>
          <w:b/>
          <w:color w:val="000000" w:themeColor="text1"/>
          <w:sz w:val="20"/>
          <w:szCs w:val="20"/>
        </w:rPr>
        <w:t>a.</w:t>
      </w:r>
      <w:r>
        <w:rPr>
          <w:rFonts w:eastAsia="Times New Roman" w:cs="Helvetica"/>
          <w:b/>
          <w:color w:val="000000" w:themeColor="text1"/>
          <w:sz w:val="20"/>
          <w:szCs w:val="20"/>
        </w:rPr>
        <w:tab/>
      </w:r>
      <w:r w:rsidR="00B21281">
        <w:rPr>
          <w:rFonts w:eastAsia="Times New Roman" w:cs="Helvetica"/>
          <w:b/>
          <w:color w:val="000000" w:themeColor="text1"/>
          <w:sz w:val="20"/>
          <w:szCs w:val="20"/>
        </w:rPr>
        <w:t>Nominatio</w:t>
      </w:r>
      <w:r w:rsidR="00D76711">
        <w:rPr>
          <w:rFonts w:eastAsia="Times New Roman" w:cs="Helvetica"/>
          <w:b/>
          <w:color w:val="000000" w:themeColor="text1"/>
          <w:sz w:val="20"/>
          <w:szCs w:val="20"/>
        </w:rPr>
        <w:t>ns for CUPE Executive (2018-2019)</w:t>
      </w:r>
    </w:p>
    <w:p w:rsidR="00D76711" w:rsidRDefault="00E76FF6" w:rsidP="00D76711">
      <w:pPr>
        <w:pStyle w:val="ListParagraph"/>
        <w:numPr>
          <w:ilvl w:val="0"/>
          <w:numId w:val="16"/>
        </w:numPr>
        <w:rPr>
          <w:rFonts w:eastAsia="Times New Roman" w:cs="Helvetica"/>
          <w:color w:val="000000" w:themeColor="text1"/>
          <w:sz w:val="20"/>
          <w:szCs w:val="20"/>
        </w:rPr>
      </w:pPr>
      <w:r w:rsidRPr="00D76711">
        <w:rPr>
          <w:rFonts w:eastAsia="Times New Roman" w:cs="Helvetica"/>
          <w:color w:val="000000" w:themeColor="text1"/>
          <w:sz w:val="20"/>
          <w:szCs w:val="20"/>
        </w:rPr>
        <w:t>Treasurer</w:t>
      </w:r>
    </w:p>
    <w:p w:rsidR="00D76711" w:rsidRDefault="00D76711" w:rsidP="00D76711">
      <w:pPr>
        <w:pStyle w:val="ListParagraph"/>
        <w:numPr>
          <w:ilvl w:val="0"/>
          <w:numId w:val="16"/>
        </w:numPr>
        <w:rPr>
          <w:rFonts w:eastAsia="Times New Roman" w:cs="Helvetica"/>
          <w:color w:val="000000" w:themeColor="text1"/>
          <w:sz w:val="20"/>
          <w:szCs w:val="20"/>
        </w:rPr>
      </w:pPr>
      <w:r>
        <w:rPr>
          <w:rFonts w:eastAsia="Times New Roman" w:cs="Helvetica"/>
          <w:color w:val="000000" w:themeColor="text1"/>
          <w:sz w:val="20"/>
          <w:szCs w:val="20"/>
        </w:rPr>
        <w:t>Recording Secretary</w:t>
      </w:r>
    </w:p>
    <w:p w:rsidR="003E3468" w:rsidRDefault="00D76711" w:rsidP="00D76711">
      <w:pPr>
        <w:pStyle w:val="ListParagraph"/>
        <w:numPr>
          <w:ilvl w:val="0"/>
          <w:numId w:val="16"/>
        </w:numPr>
        <w:rPr>
          <w:rFonts w:eastAsia="Times New Roman" w:cs="Helvetica"/>
          <w:color w:val="000000" w:themeColor="text1"/>
          <w:sz w:val="20"/>
          <w:szCs w:val="20"/>
        </w:rPr>
      </w:pPr>
      <w:r>
        <w:rPr>
          <w:rFonts w:eastAsia="Times New Roman" w:cs="Helvetica"/>
          <w:color w:val="000000" w:themeColor="text1"/>
          <w:sz w:val="20"/>
          <w:szCs w:val="20"/>
        </w:rPr>
        <w:t>Trustee (1 yr term ending 2018)</w:t>
      </w:r>
      <w:r w:rsidR="00E76FF6" w:rsidRPr="00D76711">
        <w:rPr>
          <w:rFonts w:eastAsia="Times New Roman" w:cs="Helvetica"/>
          <w:color w:val="000000" w:themeColor="text1"/>
          <w:sz w:val="20"/>
          <w:szCs w:val="20"/>
        </w:rPr>
        <w:t xml:space="preserve"> </w:t>
      </w:r>
    </w:p>
    <w:p w:rsidR="00D76711" w:rsidRDefault="00D76711" w:rsidP="00D76711">
      <w:pPr>
        <w:pStyle w:val="ListParagraph"/>
        <w:ind w:left="1429"/>
        <w:rPr>
          <w:rFonts w:eastAsia="Times New Roman" w:cs="Helvetica"/>
          <w:color w:val="000000" w:themeColor="text1"/>
          <w:sz w:val="20"/>
          <w:szCs w:val="20"/>
        </w:rPr>
      </w:pPr>
    </w:p>
    <w:p w:rsidR="003E3468" w:rsidRDefault="00D76711" w:rsidP="00D76711">
      <w:pPr>
        <w:spacing w:after="0" w:line="240" w:lineRule="auto"/>
        <w:ind w:left="1418" w:hanging="709"/>
        <w:rPr>
          <w:rFonts w:eastAsia="Times New Roman" w:cs="Helvetica"/>
          <w:color w:val="000000" w:themeColor="text1"/>
          <w:sz w:val="20"/>
          <w:szCs w:val="20"/>
        </w:rPr>
      </w:pPr>
      <w:r>
        <w:rPr>
          <w:rFonts w:eastAsia="Times New Roman" w:cs="Helvetica"/>
          <w:color w:val="000000" w:themeColor="text1"/>
          <w:sz w:val="20"/>
          <w:szCs w:val="20"/>
        </w:rPr>
        <w:t>b.</w:t>
      </w:r>
      <w:r>
        <w:rPr>
          <w:rFonts w:eastAsia="Times New Roman" w:cs="Helvetica"/>
          <w:color w:val="000000" w:themeColor="text1"/>
          <w:sz w:val="20"/>
          <w:szCs w:val="20"/>
        </w:rPr>
        <w:tab/>
        <w:t xml:space="preserve">Open nominations for CUPE BC Convention (Apr. 18-21):  Nominees: Karen Ranalletta, Siobhan Ryan, Dionne </w:t>
      </w:r>
      <w:proofErr w:type="spellStart"/>
      <w:r>
        <w:rPr>
          <w:rFonts w:eastAsia="Times New Roman" w:cs="Helvetica"/>
          <w:color w:val="000000" w:themeColor="text1"/>
          <w:sz w:val="20"/>
          <w:szCs w:val="20"/>
        </w:rPr>
        <w:t>Halyk</w:t>
      </w:r>
      <w:proofErr w:type="spellEnd"/>
      <w:r>
        <w:rPr>
          <w:rFonts w:eastAsia="Times New Roman" w:cs="Helvetica"/>
          <w:color w:val="000000" w:themeColor="text1"/>
          <w:sz w:val="20"/>
          <w:szCs w:val="20"/>
        </w:rPr>
        <w:t xml:space="preserve">, Susanne Lester, Rey </w:t>
      </w:r>
      <w:proofErr w:type="spellStart"/>
      <w:r>
        <w:rPr>
          <w:rFonts w:eastAsia="Times New Roman" w:cs="Helvetica"/>
          <w:color w:val="000000" w:themeColor="text1"/>
          <w:sz w:val="20"/>
          <w:szCs w:val="20"/>
        </w:rPr>
        <w:t>Astronomo</w:t>
      </w:r>
      <w:proofErr w:type="spellEnd"/>
      <w:r>
        <w:rPr>
          <w:rFonts w:eastAsia="Times New Roman" w:cs="Helvetica"/>
          <w:color w:val="000000" w:themeColor="text1"/>
          <w:sz w:val="20"/>
          <w:szCs w:val="20"/>
        </w:rPr>
        <w:t xml:space="preserve">, Maria Ho, </w:t>
      </w:r>
      <w:proofErr w:type="spellStart"/>
      <w:r>
        <w:rPr>
          <w:rFonts w:eastAsia="Times New Roman" w:cs="Helvetica"/>
          <w:color w:val="000000" w:themeColor="text1"/>
          <w:sz w:val="20"/>
          <w:szCs w:val="20"/>
        </w:rPr>
        <w:t>Hollie</w:t>
      </w:r>
      <w:proofErr w:type="spellEnd"/>
      <w:r>
        <w:rPr>
          <w:rFonts w:eastAsia="Times New Roman" w:cs="Helvetica"/>
          <w:color w:val="000000" w:themeColor="text1"/>
          <w:sz w:val="20"/>
          <w:szCs w:val="20"/>
        </w:rPr>
        <w:t xml:space="preserve"> Griffin, Shehnaz Motani, Jed Cheng, Vanessa </w:t>
      </w:r>
      <w:proofErr w:type="spellStart"/>
      <w:r>
        <w:rPr>
          <w:rFonts w:eastAsia="Times New Roman" w:cs="Helvetica"/>
          <w:color w:val="000000" w:themeColor="text1"/>
          <w:sz w:val="20"/>
          <w:szCs w:val="20"/>
        </w:rPr>
        <w:t>Fahr</w:t>
      </w:r>
      <w:proofErr w:type="spellEnd"/>
      <w:r>
        <w:rPr>
          <w:rFonts w:eastAsia="Times New Roman" w:cs="Helvetica"/>
          <w:color w:val="000000" w:themeColor="text1"/>
          <w:sz w:val="20"/>
          <w:szCs w:val="20"/>
        </w:rPr>
        <w:t xml:space="preserve">, Alex </w:t>
      </w:r>
      <w:proofErr w:type="spellStart"/>
      <w:r>
        <w:rPr>
          <w:rFonts w:eastAsia="Times New Roman" w:cs="Helvetica"/>
          <w:color w:val="000000" w:themeColor="text1"/>
          <w:sz w:val="20"/>
          <w:szCs w:val="20"/>
        </w:rPr>
        <w:t>Shirazian</w:t>
      </w:r>
      <w:proofErr w:type="spellEnd"/>
      <w:r>
        <w:rPr>
          <w:rFonts w:eastAsia="Times New Roman" w:cs="Helvetica"/>
          <w:color w:val="000000" w:themeColor="text1"/>
          <w:sz w:val="20"/>
          <w:szCs w:val="20"/>
        </w:rPr>
        <w:t xml:space="preserve">, Harry Young, </w:t>
      </w:r>
      <w:proofErr w:type="spellStart"/>
      <w:r>
        <w:rPr>
          <w:rFonts w:eastAsia="Times New Roman" w:cs="Helvetica"/>
          <w:color w:val="000000" w:themeColor="text1"/>
          <w:sz w:val="20"/>
          <w:szCs w:val="20"/>
        </w:rPr>
        <w:t>Davina</w:t>
      </w:r>
      <w:proofErr w:type="spellEnd"/>
      <w:r>
        <w:rPr>
          <w:rFonts w:eastAsia="Times New Roman" w:cs="Helvetica"/>
          <w:color w:val="000000" w:themeColor="text1"/>
          <w:sz w:val="20"/>
          <w:szCs w:val="20"/>
        </w:rPr>
        <w:t xml:space="preserve"> Ridley</w:t>
      </w:r>
    </w:p>
    <w:p w:rsidR="00D76711" w:rsidRPr="00686678" w:rsidRDefault="00D76711" w:rsidP="00D76711">
      <w:pPr>
        <w:spacing w:after="0" w:line="240" w:lineRule="auto"/>
        <w:ind w:left="1418" w:hanging="709"/>
        <w:rPr>
          <w:rFonts w:eastAsia="Times New Roman" w:cs="Helvetica"/>
          <w:color w:val="000000" w:themeColor="text1"/>
          <w:sz w:val="20"/>
          <w:szCs w:val="20"/>
        </w:rPr>
      </w:pPr>
    </w:p>
    <w:p w:rsidR="00AF5780" w:rsidRDefault="00D76711" w:rsidP="00AF5780">
      <w:pPr>
        <w:spacing w:after="0" w:line="240" w:lineRule="auto"/>
        <w:ind w:left="709" w:hanging="709"/>
        <w:rPr>
          <w:sz w:val="20"/>
          <w:szCs w:val="20"/>
        </w:rPr>
      </w:pPr>
      <w:r>
        <w:rPr>
          <w:b/>
          <w:sz w:val="20"/>
          <w:szCs w:val="20"/>
        </w:rPr>
        <w:t>6</w:t>
      </w:r>
      <w:r w:rsidR="00AF5780" w:rsidRPr="00AE4EFB">
        <w:rPr>
          <w:b/>
          <w:sz w:val="20"/>
          <w:szCs w:val="20"/>
        </w:rPr>
        <w:t>.</w:t>
      </w:r>
      <w:r w:rsidR="00AF5780" w:rsidRPr="00AE4EFB">
        <w:rPr>
          <w:b/>
          <w:sz w:val="20"/>
          <w:szCs w:val="20"/>
        </w:rPr>
        <w:tab/>
        <w:t>Unfinished Business</w:t>
      </w:r>
    </w:p>
    <w:p w:rsidR="00AF5780" w:rsidRPr="00AE4EFB" w:rsidRDefault="00D76711" w:rsidP="00AF5780">
      <w:pPr>
        <w:spacing w:after="0" w:line="240" w:lineRule="auto"/>
        <w:ind w:left="709" w:hanging="709"/>
        <w:rPr>
          <w:sz w:val="20"/>
          <w:szCs w:val="20"/>
        </w:rPr>
      </w:pPr>
      <w:r>
        <w:rPr>
          <w:sz w:val="20"/>
          <w:szCs w:val="20"/>
        </w:rPr>
        <w:t>7.</w:t>
      </w:r>
      <w:r>
        <w:rPr>
          <w:sz w:val="20"/>
          <w:szCs w:val="20"/>
        </w:rPr>
        <w:tab/>
      </w:r>
      <w:r w:rsidR="00AF5780" w:rsidRPr="00AE4EFB">
        <w:rPr>
          <w:b/>
          <w:sz w:val="20"/>
          <w:szCs w:val="20"/>
        </w:rPr>
        <w:t>Executive Report</w:t>
      </w:r>
      <w:r w:rsidR="0038252B">
        <w:rPr>
          <w:sz w:val="20"/>
          <w:szCs w:val="20"/>
        </w:rPr>
        <w:t xml:space="preserve"> - Karen</w:t>
      </w:r>
    </w:p>
    <w:p w:rsidR="00770321" w:rsidRDefault="00D76711" w:rsidP="00B310A3">
      <w:pPr>
        <w:pStyle w:val="ListParagraph"/>
        <w:numPr>
          <w:ilvl w:val="0"/>
          <w:numId w:val="5"/>
        </w:numPr>
        <w:ind w:left="1134"/>
        <w:rPr>
          <w:rFonts w:asciiTheme="minorHAnsi" w:hAnsiTheme="minorHAnsi"/>
          <w:sz w:val="20"/>
          <w:szCs w:val="20"/>
        </w:rPr>
      </w:pPr>
      <w:r>
        <w:rPr>
          <w:rFonts w:asciiTheme="minorHAnsi" w:hAnsiTheme="minorHAnsi"/>
          <w:sz w:val="20"/>
          <w:szCs w:val="20"/>
        </w:rPr>
        <w:t xml:space="preserve">CUPE President’s at Post-Secondary conference call – discussed 2019 bargaining.  Holding </w:t>
      </w:r>
      <w:r w:rsidR="00B21281">
        <w:rPr>
          <w:rFonts w:asciiTheme="minorHAnsi" w:hAnsiTheme="minorHAnsi"/>
          <w:sz w:val="20"/>
          <w:szCs w:val="20"/>
        </w:rPr>
        <w:t>c</w:t>
      </w:r>
      <w:r>
        <w:rPr>
          <w:rFonts w:asciiTheme="minorHAnsi" w:hAnsiTheme="minorHAnsi"/>
          <w:sz w:val="20"/>
          <w:szCs w:val="20"/>
        </w:rPr>
        <w:t xml:space="preserve">oordinated bargaining university meeting in a few weeks. MSP Premiums reduced by 50%.  UBC pays premiums.  </w:t>
      </w:r>
      <w:proofErr w:type="spellStart"/>
      <w:r>
        <w:rPr>
          <w:rFonts w:asciiTheme="minorHAnsi" w:hAnsiTheme="minorHAnsi"/>
          <w:sz w:val="20"/>
          <w:szCs w:val="20"/>
        </w:rPr>
        <w:t>Gov’t</w:t>
      </w:r>
      <w:proofErr w:type="spellEnd"/>
      <w:r>
        <w:rPr>
          <w:rFonts w:asciiTheme="minorHAnsi" w:hAnsiTheme="minorHAnsi"/>
          <w:sz w:val="20"/>
          <w:szCs w:val="20"/>
        </w:rPr>
        <w:t xml:space="preserve"> has not released money to employers.  We don’t have language to cover this.  Not sure where we stand.  Ross working with</w:t>
      </w:r>
      <w:r w:rsidR="00770321">
        <w:rPr>
          <w:rFonts w:asciiTheme="minorHAnsi" w:hAnsiTheme="minorHAnsi"/>
          <w:sz w:val="20"/>
          <w:szCs w:val="20"/>
        </w:rPr>
        <w:t xml:space="preserve"> other sectors to see how to address.  May go back into extended health benefits.</w:t>
      </w:r>
    </w:p>
    <w:p w:rsidR="00770321" w:rsidRDefault="00770321" w:rsidP="00B310A3">
      <w:pPr>
        <w:pStyle w:val="ListParagraph"/>
        <w:numPr>
          <w:ilvl w:val="0"/>
          <w:numId w:val="5"/>
        </w:numPr>
        <w:ind w:left="1134"/>
        <w:rPr>
          <w:rFonts w:asciiTheme="minorHAnsi" w:hAnsiTheme="minorHAnsi"/>
          <w:sz w:val="20"/>
          <w:szCs w:val="20"/>
        </w:rPr>
      </w:pPr>
      <w:r>
        <w:rPr>
          <w:rFonts w:asciiTheme="minorHAnsi" w:hAnsiTheme="minorHAnsi"/>
          <w:sz w:val="20"/>
          <w:szCs w:val="20"/>
        </w:rPr>
        <w:t>Senior Executives leaving: VP Finance, VP Human Resources.  Meeting with HR and presidents of all employee groups.</w:t>
      </w:r>
    </w:p>
    <w:p w:rsidR="00770321" w:rsidRDefault="00770321" w:rsidP="00B310A3">
      <w:pPr>
        <w:pStyle w:val="ListParagraph"/>
        <w:numPr>
          <w:ilvl w:val="0"/>
          <w:numId w:val="5"/>
        </w:numPr>
        <w:ind w:left="1134"/>
        <w:rPr>
          <w:rFonts w:asciiTheme="minorHAnsi" w:hAnsiTheme="minorHAnsi"/>
          <w:sz w:val="20"/>
          <w:szCs w:val="20"/>
        </w:rPr>
      </w:pPr>
      <w:r w:rsidRPr="00770321">
        <w:rPr>
          <w:rFonts w:asciiTheme="minorHAnsi" w:hAnsiTheme="minorHAnsi"/>
          <w:sz w:val="20"/>
          <w:szCs w:val="20"/>
        </w:rPr>
        <w:t>Met with President Santa Ono.  Covered who we are, what we do.  Inclusion of 2950 in campus initiatives “strategic plan”.  2950 to be involved.  VP/HR selection – no provision for staff to be on selection committee.  Encouraged us to send letter to senate to change policy.</w:t>
      </w:r>
      <w:r>
        <w:rPr>
          <w:rFonts w:asciiTheme="minorHAnsi" w:hAnsiTheme="minorHAnsi"/>
          <w:sz w:val="20"/>
          <w:szCs w:val="20"/>
        </w:rPr>
        <w:t xml:space="preserve">  Biggest issue is money, many of our members have second jobs and we have a lot of UBC Alumni in our local.  Need equal pay for what we do.  Housing/Transit-Commuting/COLA/Childcare.  His commitment to mental health is a big issue for us.  He was very receptive, respectful, </w:t>
      </w:r>
      <w:proofErr w:type="gramStart"/>
      <w:r>
        <w:rPr>
          <w:rFonts w:asciiTheme="minorHAnsi" w:hAnsiTheme="minorHAnsi"/>
          <w:sz w:val="20"/>
          <w:szCs w:val="20"/>
        </w:rPr>
        <w:t>open</w:t>
      </w:r>
      <w:proofErr w:type="gramEnd"/>
      <w:r>
        <w:rPr>
          <w:rFonts w:asciiTheme="minorHAnsi" w:hAnsiTheme="minorHAnsi"/>
          <w:sz w:val="20"/>
          <w:szCs w:val="20"/>
        </w:rPr>
        <w:t xml:space="preserve"> and showed a willingness.  UBC President’s cannot make decisions unilaterally.  He doesn’t have the power to change.  He will be attending our summer barbeque.</w:t>
      </w:r>
    </w:p>
    <w:p w:rsidR="00770321" w:rsidRDefault="00770321" w:rsidP="00B310A3">
      <w:pPr>
        <w:pStyle w:val="ListParagraph"/>
        <w:numPr>
          <w:ilvl w:val="0"/>
          <w:numId w:val="5"/>
        </w:numPr>
        <w:ind w:left="1134"/>
        <w:rPr>
          <w:rFonts w:asciiTheme="minorHAnsi" w:hAnsiTheme="minorHAnsi"/>
          <w:sz w:val="20"/>
          <w:szCs w:val="20"/>
        </w:rPr>
      </w:pPr>
      <w:r>
        <w:rPr>
          <w:rFonts w:asciiTheme="minorHAnsi" w:hAnsiTheme="minorHAnsi"/>
          <w:sz w:val="20"/>
          <w:szCs w:val="20"/>
        </w:rPr>
        <w:t>NDP accessibility budget comes out in February</w:t>
      </w:r>
    </w:p>
    <w:p w:rsidR="00770321" w:rsidRDefault="00770321" w:rsidP="00B310A3">
      <w:pPr>
        <w:pStyle w:val="ListParagraph"/>
        <w:numPr>
          <w:ilvl w:val="0"/>
          <w:numId w:val="5"/>
        </w:numPr>
        <w:ind w:left="1134"/>
        <w:rPr>
          <w:rFonts w:asciiTheme="minorHAnsi" w:hAnsiTheme="minorHAnsi"/>
          <w:sz w:val="20"/>
          <w:szCs w:val="20"/>
        </w:rPr>
      </w:pPr>
      <w:r>
        <w:rPr>
          <w:rFonts w:asciiTheme="minorHAnsi" w:hAnsiTheme="minorHAnsi"/>
          <w:sz w:val="20"/>
          <w:szCs w:val="20"/>
        </w:rPr>
        <w:t>2950 strategic planning meeting next week.  Soliciting ideas from members.</w:t>
      </w:r>
    </w:p>
    <w:p w:rsidR="00770321" w:rsidRPr="00770321" w:rsidRDefault="00770321" w:rsidP="00B310A3">
      <w:pPr>
        <w:pStyle w:val="ListParagraph"/>
        <w:numPr>
          <w:ilvl w:val="0"/>
          <w:numId w:val="5"/>
        </w:numPr>
        <w:ind w:left="1134"/>
        <w:rPr>
          <w:rFonts w:asciiTheme="minorHAnsi" w:hAnsiTheme="minorHAnsi"/>
          <w:sz w:val="20"/>
          <w:szCs w:val="20"/>
        </w:rPr>
      </w:pPr>
      <w:r>
        <w:rPr>
          <w:rFonts w:asciiTheme="minorHAnsi" w:hAnsiTheme="minorHAnsi"/>
          <w:sz w:val="20"/>
          <w:szCs w:val="20"/>
        </w:rPr>
        <w:t>History project – digitizing history.  5 members of original contract committee are doing a video on bargaining history.  We purchased a bronze plaque that marks a significant piece of our history (the first union in Canada to negotiate paid maternity leave.  Looking for locations to place it.  We will hold a big event to celebrate the founding of our union.</w:t>
      </w:r>
    </w:p>
    <w:p w:rsidR="004755E4" w:rsidRPr="003A3C59" w:rsidRDefault="00B310A3" w:rsidP="0017251F">
      <w:pPr>
        <w:ind w:left="414" w:firstLine="720"/>
        <w:rPr>
          <w:rStyle w:val="Strong"/>
          <w:b w:val="0"/>
          <w:color w:val="222222"/>
          <w:sz w:val="20"/>
          <w:szCs w:val="20"/>
          <w:shd w:val="clear" w:color="auto" w:fill="FFFFFF"/>
        </w:rPr>
      </w:pPr>
      <w:proofErr w:type="gramStart"/>
      <w:r w:rsidRPr="003A3C59">
        <w:rPr>
          <w:rStyle w:val="Strong"/>
          <w:color w:val="222222"/>
          <w:sz w:val="20"/>
          <w:szCs w:val="20"/>
          <w:shd w:val="clear" w:color="auto" w:fill="FFFFFF"/>
        </w:rPr>
        <w:t>M/S/C</w:t>
      </w:r>
      <w:r w:rsidRPr="003A3C59">
        <w:rPr>
          <w:rStyle w:val="Strong"/>
          <w:color w:val="222222"/>
          <w:sz w:val="20"/>
          <w:szCs w:val="20"/>
          <w:shd w:val="clear" w:color="auto" w:fill="FFFFFF"/>
        </w:rPr>
        <w:tab/>
      </w:r>
      <w:r w:rsidR="00770321">
        <w:rPr>
          <w:rStyle w:val="Strong"/>
          <w:color w:val="222222"/>
          <w:sz w:val="20"/>
          <w:szCs w:val="20"/>
          <w:shd w:val="clear" w:color="auto" w:fill="FFFFFF"/>
        </w:rPr>
        <w:t xml:space="preserve">Dionne </w:t>
      </w:r>
      <w:proofErr w:type="spellStart"/>
      <w:r w:rsidR="00770321">
        <w:rPr>
          <w:rStyle w:val="Strong"/>
          <w:color w:val="222222"/>
          <w:sz w:val="20"/>
          <w:szCs w:val="20"/>
          <w:shd w:val="clear" w:color="auto" w:fill="FFFFFF"/>
        </w:rPr>
        <w:t>Halyk</w:t>
      </w:r>
      <w:proofErr w:type="spellEnd"/>
      <w:r w:rsidR="00770321">
        <w:rPr>
          <w:rStyle w:val="Strong"/>
          <w:color w:val="222222"/>
          <w:sz w:val="20"/>
          <w:szCs w:val="20"/>
          <w:shd w:val="clear" w:color="auto" w:fill="FFFFFF"/>
        </w:rPr>
        <w:t>/Ron Fong</w:t>
      </w:r>
      <w:r w:rsidR="0017251F">
        <w:rPr>
          <w:rStyle w:val="Strong"/>
          <w:color w:val="222222"/>
          <w:sz w:val="20"/>
          <w:szCs w:val="20"/>
          <w:shd w:val="clear" w:color="auto" w:fill="FFFFFF"/>
        </w:rPr>
        <w:t xml:space="preserve"> </w:t>
      </w:r>
      <w:r w:rsidRPr="003A3C59">
        <w:rPr>
          <w:rStyle w:val="Strong"/>
          <w:b w:val="0"/>
          <w:color w:val="222222"/>
          <w:sz w:val="20"/>
          <w:szCs w:val="20"/>
          <w:shd w:val="clear" w:color="auto" w:fill="FFFFFF"/>
        </w:rPr>
        <w:t>To adopt the Executive report.</w:t>
      </w:r>
      <w:proofErr w:type="gramEnd"/>
    </w:p>
    <w:p w:rsidR="00AE4EFB" w:rsidRPr="000E61DE" w:rsidRDefault="00543A60" w:rsidP="003769D1">
      <w:pPr>
        <w:spacing w:after="0" w:line="240" w:lineRule="auto"/>
        <w:ind w:left="709" w:hanging="709"/>
        <w:rPr>
          <w:sz w:val="20"/>
          <w:szCs w:val="20"/>
        </w:rPr>
      </w:pPr>
      <w:r>
        <w:rPr>
          <w:b/>
          <w:sz w:val="20"/>
          <w:szCs w:val="20"/>
        </w:rPr>
        <w:t>8</w:t>
      </w:r>
      <w:r w:rsidR="00B310A3" w:rsidRPr="00AE4EFB">
        <w:rPr>
          <w:b/>
          <w:sz w:val="20"/>
          <w:szCs w:val="20"/>
        </w:rPr>
        <w:t xml:space="preserve">. </w:t>
      </w:r>
      <w:r w:rsidR="00B310A3" w:rsidRPr="00AE4EFB">
        <w:rPr>
          <w:b/>
          <w:sz w:val="20"/>
          <w:szCs w:val="20"/>
        </w:rPr>
        <w:tab/>
        <w:t xml:space="preserve">Business Agent’s Report – </w:t>
      </w:r>
      <w:r w:rsidR="000E61DE">
        <w:rPr>
          <w:sz w:val="20"/>
          <w:szCs w:val="20"/>
        </w:rPr>
        <w:t>Frans</w:t>
      </w:r>
    </w:p>
    <w:p w:rsidR="00770321" w:rsidRDefault="00770321" w:rsidP="00AE4EFB">
      <w:pPr>
        <w:pStyle w:val="ListParagraph"/>
        <w:numPr>
          <w:ilvl w:val="0"/>
          <w:numId w:val="13"/>
        </w:numPr>
        <w:rPr>
          <w:rFonts w:asciiTheme="minorHAnsi" w:hAnsiTheme="minorHAnsi"/>
          <w:sz w:val="20"/>
          <w:szCs w:val="20"/>
        </w:rPr>
      </w:pPr>
      <w:r>
        <w:rPr>
          <w:rFonts w:asciiTheme="minorHAnsi" w:hAnsiTheme="minorHAnsi"/>
          <w:sz w:val="20"/>
          <w:szCs w:val="20"/>
        </w:rPr>
        <w:t>MSP premiums – there is nothing in collective agreement, other than it provides that we get medical coverage.  Government has the discretion to change.</w:t>
      </w:r>
    </w:p>
    <w:p w:rsidR="00770321" w:rsidRDefault="00770321" w:rsidP="00AE4EFB">
      <w:pPr>
        <w:pStyle w:val="ListParagraph"/>
        <w:numPr>
          <w:ilvl w:val="0"/>
          <w:numId w:val="13"/>
        </w:numPr>
        <w:rPr>
          <w:rFonts w:asciiTheme="minorHAnsi" w:hAnsiTheme="minorHAnsi"/>
          <w:sz w:val="20"/>
          <w:szCs w:val="20"/>
        </w:rPr>
      </w:pPr>
      <w:r>
        <w:rPr>
          <w:rFonts w:asciiTheme="minorHAnsi" w:hAnsiTheme="minorHAnsi"/>
          <w:sz w:val="20"/>
          <w:szCs w:val="20"/>
        </w:rPr>
        <w:t>Advanced non-appointment to Step 3.  Very few would want to pursue.  Member willing to take on injustice.  She transferred to another position out of the union.  We haven’t dropped.  The manager was investigated and union did not hear outcome.  We are concerned about future hires in this department.</w:t>
      </w:r>
    </w:p>
    <w:p w:rsidR="00543A60" w:rsidRDefault="00543A60" w:rsidP="00AE4EFB">
      <w:pPr>
        <w:pStyle w:val="ListParagraph"/>
        <w:numPr>
          <w:ilvl w:val="0"/>
          <w:numId w:val="13"/>
        </w:numPr>
        <w:rPr>
          <w:rFonts w:asciiTheme="minorHAnsi" w:hAnsiTheme="minorHAnsi"/>
          <w:sz w:val="20"/>
          <w:szCs w:val="20"/>
        </w:rPr>
      </w:pPr>
      <w:r>
        <w:rPr>
          <w:rFonts w:asciiTheme="minorHAnsi" w:hAnsiTheme="minorHAnsi"/>
          <w:sz w:val="20"/>
          <w:szCs w:val="20"/>
        </w:rPr>
        <w:t xml:space="preserve">Meeting with HR to clarify job security.  We don’t agree with HR interpretation. Mismanagement leads to problems resulting in layoff.  Layoff is not an alternative to managing the workforce.  Union </w:t>
      </w:r>
      <w:proofErr w:type="gramStart"/>
      <w:r>
        <w:rPr>
          <w:rFonts w:asciiTheme="minorHAnsi" w:hAnsiTheme="minorHAnsi"/>
          <w:sz w:val="20"/>
          <w:szCs w:val="20"/>
        </w:rPr>
        <w:t>and  HR</w:t>
      </w:r>
      <w:proofErr w:type="gramEnd"/>
      <w:r>
        <w:rPr>
          <w:rFonts w:asciiTheme="minorHAnsi" w:hAnsiTheme="minorHAnsi"/>
          <w:sz w:val="20"/>
          <w:szCs w:val="20"/>
        </w:rPr>
        <w:t xml:space="preserve"> jointly assist employee in getting another job.</w:t>
      </w:r>
    </w:p>
    <w:p w:rsidR="003A3C59" w:rsidRPr="003A3C59" w:rsidRDefault="003A3C59" w:rsidP="0017251F">
      <w:pPr>
        <w:ind w:left="349" w:firstLine="720"/>
        <w:rPr>
          <w:rStyle w:val="Strong"/>
          <w:b w:val="0"/>
          <w:color w:val="222222"/>
          <w:sz w:val="20"/>
          <w:szCs w:val="20"/>
          <w:shd w:val="clear" w:color="auto" w:fill="FFFFFF"/>
        </w:rPr>
      </w:pPr>
      <w:r w:rsidRPr="003A3C59">
        <w:rPr>
          <w:rStyle w:val="Strong"/>
          <w:color w:val="222222"/>
          <w:sz w:val="20"/>
          <w:szCs w:val="20"/>
          <w:shd w:val="clear" w:color="auto" w:fill="FFFFFF"/>
        </w:rPr>
        <w:t>M/S/C</w:t>
      </w:r>
      <w:r w:rsidRPr="003A3C59">
        <w:rPr>
          <w:rStyle w:val="Strong"/>
          <w:color w:val="222222"/>
          <w:sz w:val="20"/>
          <w:szCs w:val="20"/>
          <w:shd w:val="clear" w:color="auto" w:fill="FFFFFF"/>
        </w:rPr>
        <w:tab/>
      </w:r>
      <w:r w:rsidR="00F437A8">
        <w:rPr>
          <w:rStyle w:val="Strong"/>
          <w:color w:val="222222"/>
          <w:sz w:val="20"/>
          <w:szCs w:val="20"/>
          <w:shd w:val="clear" w:color="auto" w:fill="FFFFFF"/>
        </w:rPr>
        <w:t xml:space="preserve">Rey </w:t>
      </w:r>
      <w:proofErr w:type="spellStart"/>
      <w:r w:rsidR="00F437A8">
        <w:rPr>
          <w:rStyle w:val="Strong"/>
          <w:color w:val="222222"/>
          <w:sz w:val="20"/>
          <w:szCs w:val="20"/>
          <w:shd w:val="clear" w:color="auto" w:fill="FFFFFF"/>
        </w:rPr>
        <w:t>Astronomo</w:t>
      </w:r>
      <w:proofErr w:type="spellEnd"/>
      <w:r w:rsidR="00F437A8">
        <w:rPr>
          <w:rStyle w:val="Strong"/>
          <w:color w:val="222222"/>
          <w:sz w:val="20"/>
          <w:szCs w:val="20"/>
          <w:shd w:val="clear" w:color="auto" w:fill="FFFFFF"/>
        </w:rPr>
        <w:t>/</w:t>
      </w:r>
      <w:r w:rsidR="00543A60">
        <w:rPr>
          <w:rStyle w:val="Strong"/>
          <w:color w:val="222222"/>
          <w:sz w:val="20"/>
          <w:szCs w:val="20"/>
          <w:shd w:val="clear" w:color="auto" w:fill="FFFFFF"/>
        </w:rPr>
        <w:t xml:space="preserve">Alex </w:t>
      </w:r>
      <w:proofErr w:type="spellStart"/>
      <w:r w:rsidR="00543A60">
        <w:rPr>
          <w:rStyle w:val="Strong"/>
          <w:color w:val="222222"/>
          <w:sz w:val="20"/>
          <w:szCs w:val="20"/>
          <w:shd w:val="clear" w:color="auto" w:fill="FFFFFF"/>
        </w:rPr>
        <w:t>Shirazian</w:t>
      </w:r>
      <w:proofErr w:type="spellEnd"/>
      <w:r>
        <w:rPr>
          <w:rStyle w:val="Strong"/>
          <w:color w:val="222222"/>
          <w:sz w:val="20"/>
          <w:szCs w:val="20"/>
          <w:shd w:val="clear" w:color="auto" w:fill="FFFFFF"/>
        </w:rPr>
        <w:t xml:space="preserve"> </w:t>
      </w:r>
      <w:r>
        <w:rPr>
          <w:rStyle w:val="Strong"/>
          <w:b w:val="0"/>
          <w:color w:val="222222"/>
          <w:sz w:val="20"/>
          <w:szCs w:val="20"/>
          <w:shd w:val="clear" w:color="auto" w:fill="FFFFFF"/>
        </w:rPr>
        <w:t xml:space="preserve">To adopt the Business Agent’s </w:t>
      </w:r>
      <w:r w:rsidRPr="003A3C59">
        <w:rPr>
          <w:rStyle w:val="Strong"/>
          <w:b w:val="0"/>
          <w:color w:val="222222"/>
          <w:sz w:val="20"/>
          <w:szCs w:val="20"/>
          <w:shd w:val="clear" w:color="auto" w:fill="FFFFFF"/>
        </w:rPr>
        <w:t>report.</w:t>
      </w:r>
    </w:p>
    <w:p w:rsidR="00543A60" w:rsidRDefault="00543A60" w:rsidP="00543A60">
      <w:pPr>
        <w:spacing w:after="0" w:line="240" w:lineRule="auto"/>
        <w:ind w:left="709" w:hanging="851"/>
        <w:rPr>
          <w:b/>
          <w:sz w:val="20"/>
          <w:szCs w:val="20"/>
        </w:rPr>
      </w:pPr>
      <w:r>
        <w:rPr>
          <w:b/>
          <w:sz w:val="20"/>
          <w:szCs w:val="20"/>
        </w:rPr>
        <w:lastRenderedPageBreak/>
        <w:t>Jan. 25/18 Membership Minutes (p.2)</w:t>
      </w:r>
    </w:p>
    <w:p w:rsidR="00543A60" w:rsidRDefault="00543A60" w:rsidP="00543A60">
      <w:pPr>
        <w:spacing w:after="0" w:line="240" w:lineRule="auto"/>
        <w:ind w:left="709" w:hanging="851"/>
        <w:rPr>
          <w:b/>
          <w:sz w:val="20"/>
          <w:szCs w:val="20"/>
        </w:rPr>
      </w:pPr>
    </w:p>
    <w:p w:rsidR="003A3C59" w:rsidRPr="003A3C59" w:rsidRDefault="003769D1" w:rsidP="00543A60">
      <w:pPr>
        <w:spacing w:after="0" w:line="240" w:lineRule="auto"/>
        <w:ind w:left="709" w:hanging="851"/>
        <w:rPr>
          <w:rStyle w:val="Strong"/>
          <w:b w:val="0"/>
          <w:color w:val="222222"/>
          <w:sz w:val="20"/>
          <w:szCs w:val="20"/>
          <w:shd w:val="clear" w:color="auto" w:fill="FFFFFF"/>
        </w:rPr>
      </w:pPr>
      <w:r w:rsidRPr="00AE4EFB">
        <w:rPr>
          <w:b/>
          <w:sz w:val="20"/>
          <w:szCs w:val="20"/>
        </w:rPr>
        <w:t>10.</w:t>
      </w:r>
      <w:r w:rsidRPr="00AE4EFB">
        <w:rPr>
          <w:b/>
          <w:sz w:val="20"/>
          <w:szCs w:val="20"/>
        </w:rPr>
        <w:tab/>
      </w:r>
      <w:r w:rsidR="00D460D3" w:rsidRPr="00AE4EFB">
        <w:rPr>
          <w:b/>
          <w:sz w:val="20"/>
          <w:szCs w:val="20"/>
        </w:rPr>
        <w:t>Treasurer's Report –</w:t>
      </w:r>
      <w:r w:rsidR="00D460D3" w:rsidRPr="00AE4EFB">
        <w:rPr>
          <w:sz w:val="20"/>
          <w:szCs w:val="20"/>
        </w:rPr>
        <w:t xml:space="preserve"> </w:t>
      </w:r>
      <w:r w:rsidR="00543A60">
        <w:rPr>
          <w:sz w:val="20"/>
          <w:szCs w:val="20"/>
        </w:rPr>
        <w:t>no report</w:t>
      </w:r>
    </w:p>
    <w:p w:rsidR="003B5C1E" w:rsidRDefault="003B5C1E" w:rsidP="00853A3B">
      <w:pPr>
        <w:spacing w:after="0" w:line="240" w:lineRule="auto"/>
        <w:ind w:left="709" w:hanging="851"/>
        <w:rPr>
          <w:b/>
          <w:sz w:val="20"/>
          <w:szCs w:val="20"/>
        </w:rPr>
      </w:pPr>
    </w:p>
    <w:p w:rsidR="003A3C59" w:rsidRDefault="009D0881" w:rsidP="00853A3B">
      <w:pPr>
        <w:spacing w:after="0" w:line="240" w:lineRule="auto"/>
        <w:ind w:left="709" w:hanging="851"/>
        <w:rPr>
          <w:b/>
          <w:sz w:val="20"/>
          <w:szCs w:val="20"/>
        </w:rPr>
      </w:pPr>
      <w:r w:rsidRPr="00AE4EFB">
        <w:rPr>
          <w:b/>
          <w:sz w:val="20"/>
          <w:szCs w:val="20"/>
        </w:rPr>
        <w:t>1</w:t>
      </w:r>
      <w:r w:rsidR="00D460D3" w:rsidRPr="00AE4EFB">
        <w:rPr>
          <w:b/>
          <w:sz w:val="20"/>
          <w:szCs w:val="20"/>
        </w:rPr>
        <w:t>1</w:t>
      </w:r>
      <w:r w:rsidRPr="00AE4EFB">
        <w:rPr>
          <w:b/>
          <w:sz w:val="20"/>
          <w:szCs w:val="20"/>
        </w:rPr>
        <w:t>.</w:t>
      </w:r>
      <w:r w:rsidRPr="00AE4EFB">
        <w:rPr>
          <w:b/>
          <w:sz w:val="20"/>
          <w:szCs w:val="20"/>
        </w:rPr>
        <w:tab/>
      </w:r>
      <w:r w:rsidR="00C06893" w:rsidRPr="00AE4EFB">
        <w:rPr>
          <w:b/>
          <w:sz w:val="20"/>
          <w:szCs w:val="20"/>
        </w:rPr>
        <w:t>Committee reports</w:t>
      </w:r>
      <w:r w:rsidR="003A3C59">
        <w:rPr>
          <w:b/>
          <w:sz w:val="20"/>
          <w:szCs w:val="20"/>
        </w:rPr>
        <w:t>:</w:t>
      </w:r>
    </w:p>
    <w:p w:rsidR="003A3C59" w:rsidRDefault="003A3C59" w:rsidP="003A3C59">
      <w:pPr>
        <w:spacing w:after="0" w:line="240" w:lineRule="auto"/>
        <w:ind w:left="1134" w:hanging="425"/>
        <w:rPr>
          <w:sz w:val="20"/>
          <w:szCs w:val="20"/>
        </w:rPr>
      </w:pPr>
      <w:r>
        <w:rPr>
          <w:b/>
          <w:sz w:val="20"/>
          <w:szCs w:val="20"/>
        </w:rPr>
        <w:t>a.</w:t>
      </w:r>
      <w:r>
        <w:rPr>
          <w:b/>
          <w:sz w:val="20"/>
          <w:szCs w:val="20"/>
        </w:rPr>
        <w:tab/>
      </w:r>
      <w:r w:rsidR="00F437A8">
        <w:rPr>
          <w:b/>
          <w:sz w:val="20"/>
          <w:szCs w:val="20"/>
        </w:rPr>
        <w:t xml:space="preserve">Communication Committee – </w:t>
      </w:r>
      <w:r w:rsidR="000E61DE">
        <w:rPr>
          <w:b/>
          <w:sz w:val="20"/>
          <w:szCs w:val="20"/>
        </w:rPr>
        <w:t xml:space="preserve">Siobhan - </w:t>
      </w:r>
      <w:r w:rsidR="00543A60">
        <w:rPr>
          <w:sz w:val="20"/>
          <w:szCs w:val="20"/>
        </w:rPr>
        <w:t>working on newsletter.  Have working group next Thursday February 1</w:t>
      </w:r>
      <w:r w:rsidR="00543A60" w:rsidRPr="00543A60">
        <w:rPr>
          <w:sz w:val="20"/>
          <w:szCs w:val="20"/>
          <w:vertAlign w:val="superscript"/>
        </w:rPr>
        <w:t>st</w:t>
      </w:r>
      <w:r w:rsidR="00543A60">
        <w:rPr>
          <w:sz w:val="20"/>
          <w:szCs w:val="20"/>
        </w:rPr>
        <w:t xml:space="preserve"> after work, anyone welcome.  </w:t>
      </w:r>
      <w:proofErr w:type="gramStart"/>
      <w:r w:rsidR="00543A60">
        <w:rPr>
          <w:sz w:val="20"/>
          <w:szCs w:val="20"/>
        </w:rPr>
        <w:t>Updating  website</w:t>
      </w:r>
      <w:proofErr w:type="gramEnd"/>
      <w:r w:rsidR="00543A60">
        <w:rPr>
          <w:sz w:val="20"/>
          <w:szCs w:val="20"/>
        </w:rPr>
        <w:t xml:space="preserve">.  Housing – UBC subsidizing.  Housing only affordable to those making $70k plus.  </w:t>
      </w:r>
      <w:proofErr w:type="gramStart"/>
      <w:r w:rsidR="00543A60">
        <w:rPr>
          <w:sz w:val="20"/>
          <w:szCs w:val="20"/>
        </w:rPr>
        <w:t>Connecting to members via bulletin boards.</w:t>
      </w:r>
      <w:proofErr w:type="gramEnd"/>
      <w:r w:rsidR="00543A60">
        <w:rPr>
          <w:sz w:val="20"/>
          <w:szCs w:val="20"/>
        </w:rPr>
        <w:t xml:space="preserve">  20% know where their office bulletin board is.  We need a work party to find the bulletin board for CUPE.</w:t>
      </w:r>
    </w:p>
    <w:p w:rsidR="00F437A8" w:rsidRDefault="003A3C59" w:rsidP="00730F87">
      <w:pPr>
        <w:spacing w:after="0" w:line="240" w:lineRule="auto"/>
        <w:ind w:left="1134" w:hanging="425"/>
        <w:rPr>
          <w:sz w:val="20"/>
          <w:szCs w:val="20"/>
        </w:rPr>
      </w:pPr>
      <w:r>
        <w:rPr>
          <w:b/>
          <w:sz w:val="20"/>
          <w:szCs w:val="20"/>
        </w:rPr>
        <w:t>b.</w:t>
      </w:r>
      <w:r>
        <w:rPr>
          <w:b/>
          <w:sz w:val="20"/>
          <w:szCs w:val="20"/>
        </w:rPr>
        <w:tab/>
      </w:r>
      <w:r w:rsidR="00F437A8">
        <w:rPr>
          <w:b/>
          <w:sz w:val="20"/>
          <w:szCs w:val="20"/>
        </w:rPr>
        <w:t>Contract Committee</w:t>
      </w:r>
      <w:r w:rsidR="00DE5A2F">
        <w:rPr>
          <w:b/>
          <w:sz w:val="20"/>
          <w:szCs w:val="20"/>
        </w:rPr>
        <w:t xml:space="preserve"> –</w:t>
      </w:r>
      <w:r w:rsidR="00DE5A2F" w:rsidRPr="000E61DE">
        <w:rPr>
          <w:b/>
          <w:sz w:val="20"/>
          <w:szCs w:val="20"/>
        </w:rPr>
        <w:t xml:space="preserve"> </w:t>
      </w:r>
      <w:r w:rsidR="00F437A8" w:rsidRPr="000E61DE">
        <w:rPr>
          <w:b/>
          <w:sz w:val="20"/>
          <w:szCs w:val="20"/>
        </w:rPr>
        <w:t xml:space="preserve">Susanne </w:t>
      </w:r>
      <w:r w:rsidR="00F437A8">
        <w:rPr>
          <w:sz w:val="20"/>
          <w:szCs w:val="20"/>
        </w:rPr>
        <w:t>re</w:t>
      </w:r>
      <w:r w:rsidR="00543A60">
        <w:rPr>
          <w:sz w:val="20"/>
          <w:szCs w:val="20"/>
        </w:rPr>
        <w:t>sponsible for negotiating collective agreements.  We will elect the contract committee in the fall.  Interested members should contact bargaining committee and take bargaining courses.</w:t>
      </w:r>
    </w:p>
    <w:p w:rsidR="00543A60" w:rsidRDefault="00543A60" w:rsidP="00730F87">
      <w:pPr>
        <w:spacing w:after="0" w:line="240" w:lineRule="auto"/>
        <w:ind w:left="1134" w:hanging="425"/>
        <w:rPr>
          <w:sz w:val="20"/>
          <w:szCs w:val="20"/>
        </w:rPr>
      </w:pPr>
      <w:r>
        <w:rPr>
          <w:b/>
          <w:sz w:val="20"/>
          <w:szCs w:val="20"/>
        </w:rPr>
        <w:t>c.</w:t>
      </w:r>
      <w:r>
        <w:rPr>
          <w:sz w:val="20"/>
          <w:szCs w:val="20"/>
        </w:rPr>
        <w:tab/>
      </w:r>
      <w:r>
        <w:rPr>
          <w:b/>
          <w:sz w:val="20"/>
          <w:szCs w:val="20"/>
        </w:rPr>
        <w:t xml:space="preserve">Education Committee – </w:t>
      </w:r>
      <w:r w:rsidR="000E61DE">
        <w:rPr>
          <w:b/>
          <w:sz w:val="20"/>
          <w:szCs w:val="20"/>
        </w:rPr>
        <w:t xml:space="preserve">Maria </w:t>
      </w:r>
      <w:r w:rsidRPr="00543A60">
        <w:rPr>
          <w:sz w:val="20"/>
          <w:szCs w:val="20"/>
        </w:rPr>
        <w:t xml:space="preserve">The </w:t>
      </w:r>
      <w:r>
        <w:rPr>
          <w:sz w:val="20"/>
          <w:szCs w:val="20"/>
        </w:rPr>
        <w:t xml:space="preserve">December lunch and learn was well attended.  </w:t>
      </w:r>
      <w:proofErr w:type="gramStart"/>
      <w:r>
        <w:rPr>
          <w:sz w:val="20"/>
          <w:szCs w:val="20"/>
        </w:rPr>
        <w:t>Maria working on Lunch and Learn sessions for 2019.</w:t>
      </w:r>
      <w:proofErr w:type="gramEnd"/>
      <w:r>
        <w:rPr>
          <w:sz w:val="20"/>
          <w:szCs w:val="20"/>
        </w:rPr>
        <w:t xml:space="preserve">  </w:t>
      </w:r>
    </w:p>
    <w:p w:rsidR="00543A60" w:rsidRDefault="00543A60" w:rsidP="00F437A8">
      <w:pPr>
        <w:spacing w:after="0" w:line="240" w:lineRule="auto"/>
        <w:ind w:left="1134" w:hanging="425"/>
        <w:rPr>
          <w:sz w:val="20"/>
          <w:szCs w:val="20"/>
        </w:rPr>
      </w:pPr>
      <w:r>
        <w:rPr>
          <w:b/>
          <w:sz w:val="20"/>
          <w:szCs w:val="20"/>
        </w:rPr>
        <w:t>d</w:t>
      </w:r>
      <w:r w:rsidR="00F437A8">
        <w:rPr>
          <w:b/>
          <w:sz w:val="20"/>
          <w:szCs w:val="20"/>
        </w:rPr>
        <w:t>.</w:t>
      </w:r>
      <w:r>
        <w:rPr>
          <w:b/>
          <w:sz w:val="20"/>
          <w:szCs w:val="20"/>
        </w:rPr>
        <w:tab/>
        <w:t>Grievance Committee –</w:t>
      </w:r>
      <w:r w:rsidRPr="000E61DE">
        <w:rPr>
          <w:b/>
          <w:sz w:val="20"/>
          <w:szCs w:val="20"/>
        </w:rPr>
        <w:t xml:space="preserve"> Harry</w:t>
      </w:r>
      <w:r>
        <w:rPr>
          <w:sz w:val="20"/>
          <w:szCs w:val="20"/>
        </w:rPr>
        <w:t xml:space="preserve"> reported the grievance committee is a small committee looking for more members.  They meet every other Tuesday.  Deal with flex time denials, contract violations and extension requests for temporary employees.</w:t>
      </w:r>
    </w:p>
    <w:p w:rsidR="00494BD0" w:rsidRDefault="00543A60" w:rsidP="00543A60">
      <w:pPr>
        <w:spacing w:after="0" w:line="240" w:lineRule="auto"/>
        <w:ind w:left="1134" w:hanging="414"/>
        <w:rPr>
          <w:sz w:val="20"/>
          <w:szCs w:val="20"/>
        </w:rPr>
      </w:pPr>
      <w:r>
        <w:rPr>
          <w:b/>
          <w:sz w:val="20"/>
          <w:szCs w:val="20"/>
        </w:rPr>
        <w:t>e.</w:t>
      </w:r>
      <w:r>
        <w:rPr>
          <w:b/>
          <w:sz w:val="20"/>
          <w:szCs w:val="20"/>
        </w:rPr>
        <w:tab/>
      </w:r>
      <w:r w:rsidR="00F437A8" w:rsidRPr="00F437A8">
        <w:rPr>
          <w:b/>
          <w:sz w:val="20"/>
          <w:szCs w:val="20"/>
        </w:rPr>
        <w:t xml:space="preserve">Health &amp; Safety Committee </w:t>
      </w:r>
      <w:r w:rsidR="00F437A8">
        <w:rPr>
          <w:sz w:val="20"/>
          <w:szCs w:val="20"/>
        </w:rPr>
        <w:t xml:space="preserve">– </w:t>
      </w:r>
      <w:r w:rsidR="00F437A8" w:rsidRPr="000E61DE">
        <w:rPr>
          <w:b/>
          <w:sz w:val="20"/>
          <w:szCs w:val="20"/>
        </w:rPr>
        <w:t>Jed</w:t>
      </w:r>
      <w:r w:rsidR="00F437A8">
        <w:rPr>
          <w:sz w:val="20"/>
          <w:szCs w:val="20"/>
        </w:rPr>
        <w:t xml:space="preserve"> </w:t>
      </w:r>
      <w:r>
        <w:rPr>
          <w:sz w:val="20"/>
          <w:szCs w:val="20"/>
        </w:rPr>
        <w:t xml:space="preserve">attended CLC course on H&amp;S Level 1.  </w:t>
      </w:r>
      <w:proofErr w:type="gramStart"/>
      <w:r>
        <w:rPr>
          <w:sz w:val="20"/>
          <w:szCs w:val="20"/>
        </w:rPr>
        <w:t>February meeting with UBC H&amp;S/</w:t>
      </w:r>
      <w:proofErr w:type="spellStart"/>
      <w:r>
        <w:rPr>
          <w:sz w:val="20"/>
          <w:szCs w:val="20"/>
        </w:rPr>
        <w:t>Worksafe</w:t>
      </w:r>
      <w:proofErr w:type="spellEnd"/>
      <w:r>
        <w:rPr>
          <w:sz w:val="20"/>
          <w:szCs w:val="20"/>
        </w:rPr>
        <w:t xml:space="preserve"> Officers.</w:t>
      </w:r>
      <w:proofErr w:type="gramEnd"/>
      <w:r>
        <w:rPr>
          <w:sz w:val="20"/>
          <w:szCs w:val="20"/>
        </w:rPr>
        <w:t xml:space="preserve">  </w:t>
      </w:r>
      <w:proofErr w:type="gramStart"/>
      <w:r>
        <w:rPr>
          <w:sz w:val="20"/>
          <w:szCs w:val="20"/>
        </w:rPr>
        <w:t>Meeting with joint committees.</w:t>
      </w:r>
      <w:proofErr w:type="gramEnd"/>
      <w:r>
        <w:rPr>
          <w:sz w:val="20"/>
          <w:szCs w:val="20"/>
        </w:rPr>
        <w:t xml:space="preserve">  </w:t>
      </w:r>
      <w:proofErr w:type="gramStart"/>
      <w:r>
        <w:rPr>
          <w:sz w:val="20"/>
          <w:szCs w:val="20"/>
        </w:rPr>
        <w:t>Forestry/Medicine.</w:t>
      </w:r>
      <w:proofErr w:type="gramEnd"/>
      <w:r>
        <w:rPr>
          <w:sz w:val="20"/>
          <w:szCs w:val="20"/>
        </w:rPr>
        <w:t xml:space="preserve">  Assist Siobhan with article on experience at CLC.  </w:t>
      </w:r>
      <w:proofErr w:type="spellStart"/>
      <w:r>
        <w:rPr>
          <w:sz w:val="20"/>
          <w:szCs w:val="20"/>
        </w:rPr>
        <w:t>Worksafe</w:t>
      </w:r>
      <w:proofErr w:type="spellEnd"/>
      <w:r>
        <w:rPr>
          <w:sz w:val="20"/>
          <w:szCs w:val="20"/>
        </w:rPr>
        <w:t xml:space="preserve"> found UBC not in compliance with regulations.  24 H &amp; S Committees</w:t>
      </w:r>
      <w:r w:rsidR="00494BD0">
        <w:rPr>
          <w:sz w:val="20"/>
          <w:szCs w:val="20"/>
        </w:rPr>
        <w:t xml:space="preserve">.  </w:t>
      </w:r>
      <w:proofErr w:type="gramStart"/>
      <w:r w:rsidR="00494BD0">
        <w:rPr>
          <w:sz w:val="20"/>
          <w:szCs w:val="20"/>
        </w:rPr>
        <w:t>Administrative H&amp;S Committee.</w:t>
      </w:r>
      <w:proofErr w:type="gramEnd"/>
      <w:r w:rsidR="00494BD0">
        <w:rPr>
          <w:sz w:val="20"/>
          <w:szCs w:val="20"/>
        </w:rPr>
        <w:t xml:space="preserve">  Managers should be aware of new process.  We have a list of all 2950 reps.</w:t>
      </w:r>
    </w:p>
    <w:p w:rsidR="00494BD0" w:rsidRDefault="00494BD0" w:rsidP="00730F87">
      <w:pPr>
        <w:spacing w:after="0" w:line="240" w:lineRule="auto"/>
        <w:ind w:left="1134" w:hanging="425"/>
        <w:rPr>
          <w:sz w:val="20"/>
          <w:szCs w:val="20"/>
        </w:rPr>
      </w:pPr>
      <w:proofErr w:type="gramStart"/>
      <w:r>
        <w:rPr>
          <w:b/>
          <w:sz w:val="20"/>
          <w:szCs w:val="20"/>
        </w:rPr>
        <w:t>f</w:t>
      </w:r>
      <w:proofErr w:type="gramEnd"/>
      <w:r w:rsidR="00F437A8" w:rsidRPr="00F437A8">
        <w:rPr>
          <w:sz w:val="20"/>
          <w:szCs w:val="20"/>
        </w:rPr>
        <w:t>.</w:t>
      </w:r>
      <w:r w:rsidR="00F437A8">
        <w:rPr>
          <w:sz w:val="20"/>
          <w:szCs w:val="20"/>
        </w:rPr>
        <w:tab/>
      </w:r>
      <w:r w:rsidR="00F437A8" w:rsidRPr="00A050B9">
        <w:rPr>
          <w:b/>
          <w:sz w:val="20"/>
          <w:szCs w:val="20"/>
        </w:rPr>
        <w:t xml:space="preserve">Job Evaluation Committee </w:t>
      </w:r>
      <w:r w:rsidR="00F437A8">
        <w:rPr>
          <w:sz w:val="20"/>
          <w:szCs w:val="20"/>
        </w:rPr>
        <w:t xml:space="preserve">– </w:t>
      </w:r>
      <w:r w:rsidR="00F437A8" w:rsidRPr="000E61DE">
        <w:rPr>
          <w:b/>
          <w:sz w:val="20"/>
          <w:szCs w:val="20"/>
        </w:rPr>
        <w:t>Rey</w:t>
      </w:r>
      <w:r w:rsidR="00F437A8">
        <w:rPr>
          <w:sz w:val="20"/>
          <w:szCs w:val="20"/>
        </w:rPr>
        <w:t xml:space="preserve"> </w:t>
      </w:r>
      <w:r>
        <w:rPr>
          <w:sz w:val="20"/>
          <w:szCs w:val="20"/>
        </w:rPr>
        <w:t xml:space="preserve">brought some members from Finance to the GMM.  </w:t>
      </w:r>
      <w:proofErr w:type="gramStart"/>
      <w:r>
        <w:rPr>
          <w:sz w:val="20"/>
          <w:szCs w:val="20"/>
        </w:rPr>
        <w:t>Encouraged members to join committee.</w:t>
      </w:r>
      <w:proofErr w:type="gramEnd"/>
      <w:r>
        <w:rPr>
          <w:sz w:val="20"/>
          <w:szCs w:val="20"/>
        </w:rPr>
        <w:t xml:space="preserve">  JE directly related to job description accuracy.  If not accurate, possible </w:t>
      </w:r>
      <w:proofErr w:type="spellStart"/>
      <w:r>
        <w:rPr>
          <w:sz w:val="20"/>
          <w:szCs w:val="20"/>
        </w:rPr>
        <w:t>reclass</w:t>
      </w:r>
      <w:proofErr w:type="spellEnd"/>
      <w:r>
        <w:rPr>
          <w:sz w:val="20"/>
          <w:szCs w:val="20"/>
        </w:rPr>
        <w:t>.  We can assist you with process</w:t>
      </w:r>
    </w:p>
    <w:p w:rsidR="00730F87" w:rsidRDefault="00494BD0" w:rsidP="00730F87">
      <w:pPr>
        <w:spacing w:after="0" w:line="240" w:lineRule="auto"/>
        <w:ind w:left="1134" w:hanging="425"/>
        <w:rPr>
          <w:sz w:val="20"/>
          <w:szCs w:val="20"/>
        </w:rPr>
      </w:pPr>
      <w:proofErr w:type="gramStart"/>
      <w:r>
        <w:rPr>
          <w:b/>
          <w:sz w:val="20"/>
          <w:szCs w:val="20"/>
        </w:rPr>
        <w:t>g</w:t>
      </w:r>
      <w:proofErr w:type="gramEnd"/>
      <w:r w:rsidRPr="00494BD0">
        <w:rPr>
          <w:sz w:val="20"/>
          <w:szCs w:val="20"/>
        </w:rPr>
        <w:t>.</w:t>
      </w:r>
      <w:r>
        <w:rPr>
          <w:sz w:val="20"/>
          <w:szCs w:val="20"/>
        </w:rPr>
        <w:tab/>
      </w:r>
      <w:r w:rsidRPr="000E61DE">
        <w:rPr>
          <w:b/>
          <w:sz w:val="20"/>
          <w:szCs w:val="20"/>
        </w:rPr>
        <w:t>Diversity Committee</w:t>
      </w:r>
      <w:r>
        <w:rPr>
          <w:sz w:val="20"/>
          <w:szCs w:val="20"/>
        </w:rPr>
        <w:t xml:space="preserve"> –</w:t>
      </w:r>
      <w:r w:rsidRPr="000E61DE">
        <w:rPr>
          <w:b/>
          <w:sz w:val="20"/>
          <w:szCs w:val="20"/>
        </w:rPr>
        <w:t xml:space="preserve"> </w:t>
      </w:r>
      <w:r w:rsidR="000E61DE" w:rsidRPr="000E61DE">
        <w:rPr>
          <w:b/>
          <w:sz w:val="20"/>
          <w:szCs w:val="20"/>
        </w:rPr>
        <w:t>Carlos</w:t>
      </w:r>
      <w:r w:rsidR="000E61DE">
        <w:rPr>
          <w:sz w:val="20"/>
          <w:szCs w:val="20"/>
        </w:rPr>
        <w:t xml:space="preserve"> - </w:t>
      </w:r>
      <w:r>
        <w:rPr>
          <w:sz w:val="20"/>
          <w:szCs w:val="20"/>
        </w:rPr>
        <w:t xml:space="preserve">Human rights, pension committee meeting.  CUPE BC brought pension plans.  </w:t>
      </w:r>
      <w:proofErr w:type="gramStart"/>
      <w:r>
        <w:rPr>
          <w:sz w:val="20"/>
          <w:szCs w:val="20"/>
        </w:rPr>
        <w:t xml:space="preserve">Diverse among </w:t>
      </w:r>
      <w:proofErr w:type="spellStart"/>
      <w:r>
        <w:rPr>
          <w:sz w:val="20"/>
          <w:szCs w:val="20"/>
        </w:rPr>
        <w:t>gov’t</w:t>
      </w:r>
      <w:proofErr w:type="spellEnd"/>
      <w:r>
        <w:rPr>
          <w:sz w:val="20"/>
          <w:szCs w:val="20"/>
        </w:rPr>
        <w:t xml:space="preserve"> employers.</w:t>
      </w:r>
      <w:proofErr w:type="gramEnd"/>
      <w:r>
        <w:rPr>
          <w:sz w:val="20"/>
          <w:szCs w:val="20"/>
        </w:rPr>
        <w:t xml:space="preserve">  </w:t>
      </w:r>
      <w:proofErr w:type="gramStart"/>
      <w:r>
        <w:rPr>
          <w:sz w:val="20"/>
          <w:szCs w:val="20"/>
        </w:rPr>
        <w:t>Importance of RRSP vs. employer pension plan.</w:t>
      </w:r>
      <w:proofErr w:type="gramEnd"/>
      <w:r>
        <w:rPr>
          <w:sz w:val="20"/>
          <w:szCs w:val="20"/>
        </w:rPr>
        <w:t xml:space="preserve">  Which is better?  Bill C27 change legislation.  </w:t>
      </w:r>
      <w:proofErr w:type="gramStart"/>
      <w:r>
        <w:rPr>
          <w:sz w:val="20"/>
          <w:szCs w:val="20"/>
        </w:rPr>
        <w:t>Concerned about law changing precedent.</w:t>
      </w:r>
      <w:proofErr w:type="gramEnd"/>
    </w:p>
    <w:p w:rsidR="00494BD0" w:rsidRDefault="00494BD0" w:rsidP="00494BD0">
      <w:pPr>
        <w:spacing w:after="0" w:line="240" w:lineRule="auto"/>
        <w:rPr>
          <w:b/>
          <w:sz w:val="20"/>
          <w:szCs w:val="20"/>
        </w:rPr>
      </w:pPr>
    </w:p>
    <w:p w:rsidR="00494BD0" w:rsidRPr="00494BD0" w:rsidRDefault="00494BD0" w:rsidP="00494BD0">
      <w:pPr>
        <w:spacing w:after="0" w:line="240" w:lineRule="auto"/>
        <w:rPr>
          <w:sz w:val="20"/>
          <w:szCs w:val="20"/>
        </w:rPr>
      </w:pPr>
      <w:r w:rsidRPr="00494BD0">
        <w:rPr>
          <w:sz w:val="20"/>
          <w:szCs w:val="20"/>
        </w:rPr>
        <w:t>CUPE BC Committees:  Maria Ho on Women of Colour, Harry Young on Pink Triangle, Carlos on Pension, Shehnaz Motani on Global Solidarity Advocacy.  Shehnaz reported on advocacy for workers around the world (i.e. Bangladesh Factor file – Canadian company changed requirements to improve worker safety in Bangladesh)</w:t>
      </w:r>
      <w:r w:rsidR="00B21281">
        <w:rPr>
          <w:sz w:val="20"/>
          <w:szCs w:val="20"/>
        </w:rPr>
        <w:t>,</w:t>
      </w:r>
      <w:r w:rsidRPr="00494BD0">
        <w:rPr>
          <w:sz w:val="20"/>
          <w:szCs w:val="20"/>
        </w:rPr>
        <w:t xml:space="preserve"> </w:t>
      </w:r>
      <w:proofErr w:type="spellStart"/>
      <w:r w:rsidRPr="00494BD0">
        <w:rPr>
          <w:sz w:val="20"/>
          <w:szCs w:val="20"/>
        </w:rPr>
        <w:t>CoDev</w:t>
      </w:r>
      <w:proofErr w:type="spellEnd"/>
      <w:r w:rsidRPr="00494BD0">
        <w:rPr>
          <w:sz w:val="20"/>
          <w:szCs w:val="20"/>
        </w:rPr>
        <w:t xml:space="preserve"> advocates for workers in Latin American countries.  </w:t>
      </w:r>
      <w:proofErr w:type="gramStart"/>
      <w:r w:rsidRPr="00494BD0">
        <w:rPr>
          <w:sz w:val="20"/>
          <w:szCs w:val="20"/>
        </w:rPr>
        <w:t>Women to do handwork.</w:t>
      </w:r>
      <w:proofErr w:type="gramEnd"/>
      <w:r w:rsidRPr="00494BD0">
        <w:rPr>
          <w:sz w:val="20"/>
          <w:szCs w:val="20"/>
        </w:rPr>
        <w:t xml:space="preserve">  CUPE Embargo – lifted and put back.  Labour brought in supp</w:t>
      </w:r>
      <w:r w:rsidR="00B21281">
        <w:rPr>
          <w:sz w:val="20"/>
          <w:szCs w:val="20"/>
        </w:rPr>
        <w:t>l</w:t>
      </w:r>
      <w:r w:rsidRPr="00494BD0">
        <w:rPr>
          <w:sz w:val="20"/>
          <w:szCs w:val="20"/>
        </w:rPr>
        <w:t xml:space="preserve">ies, funded joint projects.  Monitor projects to help conditions of workers.  Migrant workers – advocate </w:t>
      </w:r>
      <w:proofErr w:type="spellStart"/>
      <w:r w:rsidRPr="00494BD0">
        <w:rPr>
          <w:sz w:val="20"/>
          <w:szCs w:val="20"/>
        </w:rPr>
        <w:t>gov’t</w:t>
      </w:r>
      <w:proofErr w:type="spellEnd"/>
      <w:r w:rsidRPr="00494BD0">
        <w:rPr>
          <w:sz w:val="20"/>
          <w:szCs w:val="20"/>
        </w:rPr>
        <w:t xml:space="preserve"> to change laws to help migrant works who pay into EI but cannot access.  </w:t>
      </w:r>
      <w:proofErr w:type="gramStart"/>
      <w:r w:rsidRPr="00494BD0">
        <w:rPr>
          <w:sz w:val="20"/>
          <w:szCs w:val="20"/>
        </w:rPr>
        <w:t>Canadian mining – bad track records, but worse in South America.</w:t>
      </w:r>
      <w:proofErr w:type="gramEnd"/>
      <w:r w:rsidRPr="00494BD0">
        <w:rPr>
          <w:sz w:val="20"/>
          <w:szCs w:val="20"/>
        </w:rPr>
        <w:t xml:space="preserve">  Make them accountable.</w:t>
      </w:r>
    </w:p>
    <w:p w:rsidR="00730F87" w:rsidRDefault="00730F87" w:rsidP="00730F87">
      <w:pPr>
        <w:spacing w:after="0" w:line="240" w:lineRule="auto"/>
        <w:ind w:left="1134" w:hanging="425"/>
        <w:rPr>
          <w:sz w:val="20"/>
          <w:szCs w:val="20"/>
        </w:rPr>
      </w:pPr>
    </w:p>
    <w:p w:rsidR="00730F87" w:rsidRDefault="00730F87" w:rsidP="00730F87">
      <w:pPr>
        <w:spacing w:after="0" w:line="240" w:lineRule="auto"/>
        <w:ind w:left="1134" w:hanging="425"/>
        <w:rPr>
          <w:sz w:val="20"/>
          <w:szCs w:val="20"/>
        </w:rPr>
      </w:pPr>
    </w:p>
    <w:p w:rsidR="00BA4682" w:rsidRPr="00AE4EFB" w:rsidRDefault="00BA4682" w:rsidP="00267F52">
      <w:pPr>
        <w:tabs>
          <w:tab w:val="num" w:pos="709"/>
        </w:tabs>
        <w:spacing w:after="0" w:line="240" w:lineRule="auto"/>
        <w:ind w:left="709" w:hanging="709"/>
        <w:jc w:val="right"/>
        <w:rPr>
          <w:sz w:val="20"/>
          <w:szCs w:val="20"/>
        </w:rPr>
      </w:pPr>
      <w:r w:rsidRPr="00AE4EFB">
        <w:rPr>
          <w:sz w:val="20"/>
          <w:szCs w:val="20"/>
        </w:rPr>
        <w:t>Meeting adjourned</w:t>
      </w:r>
      <w:r w:rsidR="00B357C9" w:rsidRPr="00AE4EFB">
        <w:rPr>
          <w:sz w:val="20"/>
          <w:szCs w:val="20"/>
        </w:rPr>
        <w:t xml:space="preserve"> </w:t>
      </w:r>
      <w:r w:rsidR="00F437A8">
        <w:rPr>
          <w:sz w:val="20"/>
          <w:szCs w:val="20"/>
        </w:rPr>
        <w:t>1</w:t>
      </w:r>
      <w:r w:rsidR="00B357C9" w:rsidRPr="00AE4EFB">
        <w:rPr>
          <w:sz w:val="20"/>
          <w:szCs w:val="20"/>
        </w:rPr>
        <w:t>:</w:t>
      </w:r>
      <w:r w:rsidR="00730F87">
        <w:rPr>
          <w:sz w:val="20"/>
          <w:szCs w:val="20"/>
        </w:rPr>
        <w:t>5</w:t>
      </w:r>
      <w:r w:rsidR="00F437A8">
        <w:rPr>
          <w:sz w:val="20"/>
          <w:szCs w:val="20"/>
        </w:rPr>
        <w:t>5</w:t>
      </w:r>
      <w:r w:rsidR="00B357C9" w:rsidRPr="00AE4EFB">
        <w:rPr>
          <w:sz w:val="20"/>
          <w:szCs w:val="20"/>
        </w:rPr>
        <w:t>pm</w:t>
      </w:r>
    </w:p>
    <w:sectPr w:rsidR="00BA4682" w:rsidRPr="00AE4EFB" w:rsidSect="005531C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DF7"/>
    <w:multiLevelType w:val="hybridMultilevel"/>
    <w:tmpl w:val="D9D8B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5B4437"/>
    <w:multiLevelType w:val="hybridMultilevel"/>
    <w:tmpl w:val="9AFC2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96036F"/>
    <w:multiLevelType w:val="hybridMultilevel"/>
    <w:tmpl w:val="AD7AD20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117738"/>
    <w:multiLevelType w:val="hybridMultilevel"/>
    <w:tmpl w:val="01464F3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nsid w:val="425C08C3"/>
    <w:multiLevelType w:val="hybridMultilevel"/>
    <w:tmpl w:val="A96E8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BB68BC"/>
    <w:multiLevelType w:val="hybridMultilevel"/>
    <w:tmpl w:val="883840DE"/>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6">
    <w:nsid w:val="480249DA"/>
    <w:multiLevelType w:val="hybridMultilevel"/>
    <w:tmpl w:val="D73C9E3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nsid w:val="4E8E5338"/>
    <w:multiLevelType w:val="hybridMultilevel"/>
    <w:tmpl w:val="DF125204"/>
    <w:lvl w:ilvl="0" w:tplc="10090001">
      <w:start w:val="1"/>
      <w:numFmt w:val="bullet"/>
      <w:lvlText w:val=""/>
      <w:lvlJc w:val="left"/>
      <w:pPr>
        <w:ind w:left="2424" w:hanging="360"/>
      </w:pPr>
      <w:rPr>
        <w:rFonts w:ascii="Symbol" w:hAnsi="Symbol" w:hint="default"/>
      </w:rPr>
    </w:lvl>
    <w:lvl w:ilvl="1" w:tplc="10090003" w:tentative="1">
      <w:start w:val="1"/>
      <w:numFmt w:val="bullet"/>
      <w:lvlText w:val="o"/>
      <w:lvlJc w:val="left"/>
      <w:pPr>
        <w:ind w:left="3144" w:hanging="360"/>
      </w:pPr>
      <w:rPr>
        <w:rFonts w:ascii="Courier New" w:hAnsi="Courier New" w:cs="Courier New" w:hint="default"/>
      </w:rPr>
    </w:lvl>
    <w:lvl w:ilvl="2" w:tplc="10090005" w:tentative="1">
      <w:start w:val="1"/>
      <w:numFmt w:val="bullet"/>
      <w:lvlText w:val=""/>
      <w:lvlJc w:val="left"/>
      <w:pPr>
        <w:ind w:left="3864" w:hanging="360"/>
      </w:pPr>
      <w:rPr>
        <w:rFonts w:ascii="Wingdings" w:hAnsi="Wingdings" w:hint="default"/>
      </w:rPr>
    </w:lvl>
    <w:lvl w:ilvl="3" w:tplc="10090001" w:tentative="1">
      <w:start w:val="1"/>
      <w:numFmt w:val="bullet"/>
      <w:lvlText w:val=""/>
      <w:lvlJc w:val="left"/>
      <w:pPr>
        <w:ind w:left="4584" w:hanging="360"/>
      </w:pPr>
      <w:rPr>
        <w:rFonts w:ascii="Symbol" w:hAnsi="Symbol" w:hint="default"/>
      </w:rPr>
    </w:lvl>
    <w:lvl w:ilvl="4" w:tplc="10090003" w:tentative="1">
      <w:start w:val="1"/>
      <w:numFmt w:val="bullet"/>
      <w:lvlText w:val="o"/>
      <w:lvlJc w:val="left"/>
      <w:pPr>
        <w:ind w:left="5304" w:hanging="360"/>
      </w:pPr>
      <w:rPr>
        <w:rFonts w:ascii="Courier New" w:hAnsi="Courier New" w:cs="Courier New" w:hint="default"/>
      </w:rPr>
    </w:lvl>
    <w:lvl w:ilvl="5" w:tplc="10090005" w:tentative="1">
      <w:start w:val="1"/>
      <w:numFmt w:val="bullet"/>
      <w:lvlText w:val=""/>
      <w:lvlJc w:val="left"/>
      <w:pPr>
        <w:ind w:left="6024" w:hanging="360"/>
      </w:pPr>
      <w:rPr>
        <w:rFonts w:ascii="Wingdings" w:hAnsi="Wingdings" w:hint="default"/>
      </w:rPr>
    </w:lvl>
    <w:lvl w:ilvl="6" w:tplc="10090001" w:tentative="1">
      <w:start w:val="1"/>
      <w:numFmt w:val="bullet"/>
      <w:lvlText w:val=""/>
      <w:lvlJc w:val="left"/>
      <w:pPr>
        <w:ind w:left="6744" w:hanging="360"/>
      </w:pPr>
      <w:rPr>
        <w:rFonts w:ascii="Symbol" w:hAnsi="Symbol" w:hint="default"/>
      </w:rPr>
    </w:lvl>
    <w:lvl w:ilvl="7" w:tplc="10090003" w:tentative="1">
      <w:start w:val="1"/>
      <w:numFmt w:val="bullet"/>
      <w:lvlText w:val="o"/>
      <w:lvlJc w:val="left"/>
      <w:pPr>
        <w:ind w:left="7464" w:hanging="360"/>
      </w:pPr>
      <w:rPr>
        <w:rFonts w:ascii="Courier New" w:hAnsi="Courier New" w:cs="Courier New" w:hint="default"/>
      </w:rPr>
    </w:lvl>
    <w:lvl w:ilvl="8" w:tplc="10090005" w:tentative="1">
      <w:start w:val="1"/>
      <w:numFmt w:val="bullet"/>
      <w:lvlText w:val=""/>
      <w:lvlJc w:val="left"/>
      <w:pPr>
        <w:ind w:left="8184" w:hanging="360"/>
      </w:pPr>
      <w:rPr>
        <w:rFonts w:ascii="Wingdings" w:hAnsi="Wingdings" w:hint="default"/>
      </w:rPr>
    </w:lvl>
  </w:abstractNum>
  <w:abstractNum w:abstractNumId="8">
    <w:nsid w:val="55B36D31"/>
    <w:multiLevelType w:val="hybridMultilevel"/>
    <w:tmpl w:val="664A8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BF4552"/>
    <w:multiLevelType w:val="hybridMultilevel"/>
    <w:tmpl w:val="364C49C8"/>
    <w:lvl w:ilvl="0" w:tplc="14369944">
      <w:numFmt w:val="bullet"/>
      <w:lvlText w:val=""/>
      <w:lvlJc w:val="left"/>
      <w:pPr>
        <w:ind w:left="2160" w:hanging="72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56484EA0"/>
    <w:multiLevelType w:val="hybridMultilevel"/>
    <w:tmpl w:val="0644C2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ECE5356"/>
    <w:multiLevelType w:val="multilevel"/>
    <w:tmpl w:val="AA7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06B2B"/>
    <w:multiLevelType w:val="hybridMultilevel"/>
    <w:tmpl w:val="E1FCFAA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678B1308"/>
    <w:multiLevelType w:val="hybridMultilevel"/>
    <w:tmpl w:val="BE9AC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9B3FB3"/>
    <w:multiLevelType w:val="hybridMultilevel"/>
    <w:tmpl w:val="DF24F5B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nsid w:val="7F011600"/>
    <w:multiLevelType w:val="hybridMultilevel"/>
    <w:tmpl w:val="8528EC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4"/>
  </w:num>
  <w:num w:numId="4">
    <w:abstractNumId w:val="11"/>
  </w:num>
  <w:num w:numId="5">
    <w:abstractNumId w:val="12"/>
  </w:num>
  <w:num w:numId="6">
    <w:abstractNumId w:val="0"/>
  </w:num>
  <w:num w:numId="7">
    <w:abstractNumId w:val="1"/>
  </w:num>
  <w:num w:numId="8">
    <w:abstractNumId w:val="10"/>
  </w:num>
  <w:num w:numId="9">
    <w:abstractNumId w:val="8"/>
  </w:num>
  <w:num w:numId="10">
    <w:abstractNumId w:val="13"/>
  </w:num>
  <w:num w:numId="11">
    <w:abstractNumId w:val="6"/>
  </w:num>
  <w:num w:numId="12">
    <w:abstractNumId w:val="4"/>
  </w:num>
  <w:num w:numId="13">
    <w:abstractNumId w:val="5"/>
  </w:num>
  <w:num w:numId="14">
    <w:abstractNumId w:val="1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drawingGridHorizontalSpacing w:val="110"/>
  <w:displayHorizontalDrawingGridEvery w:val="2"/>
  <w:characterSpacingControl w:val="doNotCompress"/>
  <w:compat/>
  <w:rsids>
    <w:rsidRoot w:val="00BA4682"/>
    <w:rsid w:val="00013280"/>
    <w:rsid w:val="000239D7"/>
    <w:rsid w:val="00024669"/>
    <w:rsid w:val="000332DA"/>
    <w:rsid w:val="00070C3F"/>
    <w:rsid w:val="000777D3"/>
    <w:rsid w:val="0008763B"/>
    <w:rsid w:val="000A139F"/>
    <w:rsid w:val="000B0755"/>
    <w:rsid w:val="000E4B00"/>
    <w:rsid w:val="000E61DE"/>
    <w:rsid w:val="000F3A51"/>
    <w:rsid w:val="001025DD"/>
    <w:rsid w:val="00106C14"/>
    <w:rsid w:val="00136A00"/>
    <w:rsid w:val="00144DE3"/>
    <w:rsid w:val="0015109B"/>
    <w:rsid w:val="0016765D"/>
    <w:rsid w:val="0017251F"/>
    <w:rsid w:val="00173648"/>
    <w:rsid w:val="00177938"/>
    <w:rsid w:val="001850C4"/>
    <w:rsid w:val="001D34C6"/>
    <w:rsid w:val="001D3869"/>
    <w:rsid w:val="001E6618"/>
    <w:rsid w:val="001F3B81"/>
    <w:rsid w:val="00223463"/>
    <w:rsid w:val="002369AD"/>
    <w:rsid w:val="00243D85"/>
    <w:rsid w:val="002511D6"/>
    <w:rsid w:val="002522EE"/>
    <w:rsid w:val="00267F52"/>
    <w:rsid w:val="0027433E"/>
    <w:rsid w:val="002829C9"/>
    <w:rsid w:val="0029253B"/>
    <w:rsid w:val="002C3EC2"/>
    <w:rsid w:val="00306727"/>
    <w:rsid w:val="003077CB"/>
    <w:rsid w:val="003207F9"/>
    <w:rsid w:val="00327BE7"/>
    <w:rsid w:val="00353831"/>
    <w:rsid w:val="003563E8"/>
    <w:rsid w:val="00356781"/>
    <w:rsid w:val="00372C29"/>
    <w:rsid w:val="003769D1"/>
    <w:rsid w:val="0038252B"/>
    <w:rsid w:val="003873B9"/>
    <w:rsid w:val="003944F3"/>
    <w:rsid w:val="003A3C59"/>
    <w:rsid w:val="003A6832"/>
    <w:rsid w:val="003B5C1E"/>
    <w:rsid w:val="003C067E"/>
    <w:rsid w:val="003C7D57"/>
    <w:rsid w:val="003E3468"/>
    <w:rsid w:val="003F56C4"/>
    <w:rsid w:val="003F60E0"/>
    <w:rsid w:val="00406CA8"/>
    <w:rsid w:val="00424F38"/>
    <w:rsid w:val="004430D6"/>
    <w:rsid w:val="00463E00"/>
    <w:rsid w:val="00470801"/>
    <w:rsid w:val="004755E4"/>
    <w:rsid w:val="00494BD0"/>
    <w:rsid w:val="004C11B4"/>
    <w:rsid w:val="004C6809"/>
    <w:rsid w:val="004F38E1"/>
    <w:rsid w:val="00503632"/>
    <w:rsid w:val="00543A60"/>
    <w:rsid w:val="0055255A"/>
    <w:rsid w:val="005531C0"/>
    <w:rsid w:val="00591128"/>
    <w:rsid w:val="005914E3"/>
    <w:rsid w:val="005A3C13"/>
    <w:rsid w:val="005A5745"/>
    <w:rsid w:val="005A5D2F"/>
    <w:rsid w:val="005C2207"/>
    <w:rsid w:val="005C68A5"/>
    <w:rsid w:val="005D3F62"/>
    <w:rsid w:val="005F1773"/>
    <w:rsid w:val="005F3615"/>
    <w:rsid w:val="00620133"/>
    <w:rsid w:val="0066629E"/>
    <w:rsid w:val="006704AC"/>
    <w:rsid w:val="00686678"/>
    <w:rsid w:val="00697BE3"/>
    <w:rsid w:val="006B7CE4"/>
    <w:rsid w:val="006C3DE3"/>
    <w:rsid w:val="006C4BF3"/>
    <w:rsid w:val="006E3686"/>
    <w:rsid w:val="006F55E1"/>
    <w:rsid w:val="0070324E"/>
    <w:rsid w:val="00720EEB"/>
    <w:rsid w:val="00730F87"/>
    <w:rsid w:val="00731BE3"/>
    <w:rsid w:val="007410C4"/>
    <w:rsid w:val="007670ED"/>
    <w:rsid w:val="00770321"/>
    <w:rsid w:val="00781407"/>
    <w:rsid w:val="007900BE"/>
    <w:rsid w:val="00790E63"/>
    <w:rsid w:val="007D182C"/>
    <w:rsid w:val="007E62F8"/>
    <w:rsid w:val="007F0C03"/>
    <w:rsid w:val="00802520"/>
    <w:rsid w:val="00805DE9"/>
    <w:rsid w:val="00814DEC"/>
    <w:rsid w:val="00830555"/>
    <w:rsid w:val="00847957"/>
    <w:rsid w:val="00851F46"/>
    <w:rsid w:val="00853A3B"/>
    <w:rsid w:val="008D4B65"/>
    <w:rsid w:val="00902477"/>
    <w:rsid w:val="00911713"/>
    <w:rsid w:val="00931B9B"/>
    <w:rsid w:val="009A3E31"/>
    <w:rsid w:val="009B202A"/>
    <w:rsid w:val="009D0881"/>
    <w:rsid w:val="009E440E"/>
    <w:rsid w:val="00A050B9"/>
    <w:rsid w:val="00A1159F"/>
    <w:rsid w:val="00A50F95"/>
    <w:rsid w:val="00A61C0D"/>
    <w:rsid w:val="00A73162"/>
    <w:rsid w:val="00A74DE8"/>
    <w:rsid w:val="00A8270F"/>
    <w:rsid w:val="00AA68F3"/>
    <w:rsid w:val="00AB3B21"/>
    <w:rsid w:val="00AB704A"/>
    <w:rsid w:val="00AC1ABB"/>
    <w:rsid w:val="00AE4EFB"/>
    <w:rsid w:val="00AF5780"/>
    <w:rsid w:val="00B21241"/>
    <w:rsid w:val="00B21281"/>
    <w:rsid w:val="00B310A3"/>
    <w:rsid w:val="00B357C9"/>
    <w:rsid w:val="00B826CA"/>
    <w:rsid w:val="00B97376"/>
    <w:rsid w:val="00BA4682"/>
    <w:rsid w:val="00BA7D06"/>
    <w:rsid w:val="00BE5229"/>
    <w:rsid w:val="00BE6EA1"/>
    <w:rsid w:val="00C06893"/>
    <w:rsid w:val="00C165BB"/>
    <w:rsid w:val="00C32987"/>
    <w:rsid w:val="00C4389F"/>
    <w:rsid w:val="00CF38C8"/>
    <w:rsid w:val="00CF532A"/>
    <w:rsid w:val="00D060DB"/>
    <w:rsid w:val="00D07135"/>
    <w:rsid w:val="00D44300"/>
    <w:rsid w:val="00D4512F"/>
    <w:rsid w:val="00D460D3"/>
    <w:rsid w:val="00D574FE"/>
    <w:rsid w:val="00D65E08"/>
    <w:rsid w:val="00D76711"/>
    <w:rsid w:val="00D856EB"/>
    <w:rsid w:val="00D87EE8"/>
    <w:rsid w:val="00D9423C"/>
    <w:rsid w:val="00DB3AE6"/>
    <w:rsid w:val="00DE5A2F"/>
    <w:rsid w:val="00E17300"/>
    <w:rsid w:val="00E22F56"/>
    <w:rsid w:val="00E31AF0"/>
    <w:rsid w:val="00E34353"/>
    <w:rsid w:val="00E56A14"/>
    <w:rsid w:val="00E76FF6"/>
    <w:rsid w:val="00EB06FB"/>
    <w:rsid w:val="00EE398F"/>
    <w:rsid w:val="00F359AA"/>
    <w:rsid w:val="00F437A8"/>
    <w:rsid w:val="00F47016"/>
    <w:rsid w:val="00F72DEC"/>
    <w:rsid w:val="00F82532"/>
    <w:rsid w:val="00F8560E"/>
    <w:rsid w:val="00F91590"/>
    <w:rsid w:val="00FC2F03"/>
    <w:rsid w:val="00FD159C"/>
    <w:rsid w:val="00FF5D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20"/>
  </w:style>
  <w:style w:type="paragraph" w:styleId="Heading3">
    <w:name w:val="heading 3"/>
    <w:basedOn w:val="Normal"/>
    <w:next w:val="Normal"/>
    <w:link w:val="Heading3Char"/>
    <w:uiPriority w:val="9"/>
    <w:unhideWhenUsed/>
    <w:qFormat/>
    <w:rsid w:val="00D460D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CA"/>
    </w:rPr>
  </w:style>
  <w:style w:type="paragraph" w:styleId="Heading4">
    <w:name w:val="heading 4"/>
    <w:basedOn w:val="Normal"/>
    <w:next w:val="Normal"/>
    <w:link w:val="Heading4Char"/>
    <w:uiPriority w:val="9"/>
    <w:unhideWhenUsed/>
    <w:qFormat/>
    <w:rsid w:val="00D460D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ED"/>
    <w:pPr>
      <w:spacing w:after="0" w:line="240" w:lineRule="auto"/>
      <w:ind w:left="720"/>
      <w:contextualSpacing/>
    </w:pPr>
    <w:rPr>
      <w:rFonts w:ascii="Times New Roman" w:hAnsi="Times New Roman" w:cs="Times New Roman"/>
      <w:sz w:val="24"/>
      <w:szCs w:val="24"/>
      <w:lang w:eastAsia="en-CA"/>
    </w:rPr>
  </w:style>
  <w:style w:type="character" w:styleId="Emphasis">
    <w:name w:val="Emphasis"/>
    <w:basedOn w:val="DefaultParagraphFont"/>
    <w:uiPriority w:val="20"/>
    <w:qFormat/>
    <w:rsid w:val="00AC1ABB"/>
    <w:rPr>
      <w:i/>
      <w:iCs/>
    </w:rPr>
  </w:style>
  <w:style w:type="character" w:customStyle="1" w:styleId="Heading3Char">
    <w:name w:val="Heading 3 Char"/>
    <w:basedOn w:val="DefaultParagraphFont"/>
    <w:link w:val="Heading3"/>
    <w:uiPriority w:val="9"/>
    <w:rsid w:val="00D460D3"/>
    <w:rPr>
      <w:rFonts w:asciiTheme="majorHAnsi" w:eastAsiaTheme="majorEastAsia" w:hAnsiTheme="majorHAnsi" w:cstheme="majorBidi"/>
      <w:b/>
      <w:bCs/>
      <w:color w:val="4F81BD" w:themeColor="accent1"/>
      <w:sz w:val="24"/>
      <w:szCs w:val="24"/>
      <w:lang w:eastAsia="en-CA"/>
    </w:rPr>
  </w:style>
  <w:style w:type="character" w:customStyle="1" w:styleId="Heading4Char">
    <w:name w:val="Heading 4 Char"/>
    <w:basedOn w:val="DefaultParagraphFont"/>
    <w:link w:val="Heading4"/>
    <w:uiPriority w:val="9"/>
    <w:rsid w:val="00D460D3"/>
    <w:rPr>
      <w:rFonts w:asciiTheme="majorHAnsi" w:eastAsiaTheme="majorEastAsia" w:hAnsiTheme="majorHAnsi" w:cstheme="majorBidi"/>
      <w:b/>
      <w:bCs/>
      <w:i/>
      <w:iCs/>
      <w:color w:val="4F81BD" w:themeColor="accent1"/>
      <w:sz w:val="24"/>
      <w:szCs w:val="24"/>
      <w:lang w:eastAsia="en-CA"/>
    </w:rPr>
  </w:style>
  <w:style w:type="character" w:styleId="Strong">
    <w:name w:val="Strong"/>
    <w:basedOn w:val="DefaultParagraphFont"/>
    <w:uiPriority w:val="22"/>
    <w:qFormat/>
    <w:rsid w:val="00D460D3"/>
    <w:rPr>
      <w:b/>
      <w:bCs/>
    </w:rPr>
  </w:style>
  <w:style w:type="character" w:styleId="Hyperlink">
    <w:name w:val="Hyperlink"/>
    <w:basedOn w:val="DefaultParagraphFont"/>
    <w:uiPriority w:val="99"/>
    <w:unhideWhenUsed/>
    <w:rsid w:val="003C7D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99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5</cp:revision>
  <cp:lastPrinted>2018-02-22T17:53:00Z</cp:lastPrinted>
  <dcterms:created xsi:type="dcterms:W3CDTF">2018-02-07T17:01:00Z</dcterms:created>
  <dcterms:modified xsi:type="dcterms:W3CDTF">2018-02-22T19:24:00Z</dcterms:modified>
</cp:coreProperties>
</file>